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92" w:rsidRPr="00CD6E42" w:rsidRDefault="00EA6592" w:rsidP="00EA6592">
      <w:pPr>
        <w:jc w:val="center"/>
        <w:rPr>
          <w:b/>
          <w:sz w:val="28"/>
          <w:szCs w:val="28"/>
        </w:rPr>
      </w:pPr>
      <w:r w:rsidRPr="00CD6E42">
        <w:rPr>
          <w:b/>
          <w:sz w:val="28"/>
          <w:szCs w:val="28"/>
        </w:rPr>
        <w:t>РЕГЛАМЕНТ</w:t>
      </w:r>
    </w:p>
    <w:p w:rsidR="00EA6592" w:rsidRPr="00CD6E42" w:rsidRDefault="00EA6592" w:rsidP="00EA6592">
      <w:pPr>
        <w:jc w:val="center"/>
        <w:rPr>
          <w:b/>
          <w:sz w:val="28"/>
          <w:szCs w:val="28"/>
        </w:rPr>
      </w:pPr>
      <w:r>
        <w:rPr>
          <w:sz w:val="28"/>
          <w:szCs w:val="28"/>
        </w:rPr>
        <w:t xml:space="preserve"> </w:t>
      </w:r>
      <w:r w:rsidRPr="00CD6E42">
        <w:rPr>
          <w:b/>
          <w:sz w:val="28"/>
          <w:szCs w:val="28"/>
        </w:rPr>
        <w:t xml:space="preserve">проведения  </w:t>
      </w:r>
      <w:r w:rsidRPr="00CD6E42">
        <w:rPr>
          <w:b/>
          <w:sz w:val="28"/>
          <w:szCs w:val="28"/>
          <w:lang w:val="en-US"/>
        </w:rPr>
        <w:t>VIII</w:t>
      </w:r>
      <w:r w:rsidRPr="00CD6E42">
        <w:rPr>
          <w:b/>
          <w:sz w:val="28"/>
          <w:szCs w:val="28"/>
        </w:rPr>
        <w:t xml:space="preserve"> конкурса профессионального </w:t>
      </w:r>
    </w:p>
    <w:p w:rsidR="00EA6592" w:rsidRDefault="00EA6592" w:rsidP="00EA6592">
      <w:pPr>
        <w:jc w:val="center"/>
        <w:rPr>
          <w:b/>
          <w:sz w:val="28"/>
          <w:szCs w:val="28"/>
        </w:rPr>
      </w:pPr>
      <w:r>
        <w:rPr>
          <w:b/>
          <w:sz w:val="28"/>
          <w:szCs w:val="28"/>
        </w:rPr>
        <w:t xml:space="preserve">мастерства парикмахерского искусства, ногтевого сервиса и </w:t>
      </w:r>
      <w:proofErr w:type="spellStart"/>
      <w:r>
        <w:rPr>
          <w:b/>
          <w:sz w:val="28"/>
          <w:szCs w:val="28"/>
        </w:rPr>
        <w:t>визажа</w:t>
      </w:r>
      <w:proofErr w:type="spellEnd"/>
      <w:r w:rsidRPr="00CD6E42">
        <w:rPr>
          <w:b/>
          <w:sz w:val="28"/>
          <w:szCs w:val="28"/>
        </w:rPr>
        <w:t xml:space="preserve"> «Золотой локон»</w:t>
      </w:r>
    </w:p>
    <w:p w:rsidR="00EA6592" w:rsidRDefault="00EA6592" w:rsidP="00EA6592">
      <w:pPr>
        <w:jc w:val="center"/>
        <w:rPr>
          <w:b/>
          <w:sz w:val="28"/>
          <w:szCs w:val="28"/>
        </w:rPr>
      </w:pPr>
    </w:p>
    <w:p w:rsidR="00EA6592" w:rsidRDefault="00EA6592" w:rsidP="00EA6592">
      <w:pPr>
        <w:jc w:val="center"/>
        <w:rPr>
          <w:b/>
          <w:sz w:val="28"/>
          <w:szCs w:val="28"/>
        </w:rPr>
      </w:pPr>
      <w:r>
        <w:rPr>
          <w:b/>
          <w:sz w:val="28"/>
          <w:szCs w:val="28"/>
        </w:rPr>
        <w:t>1. Общие положения</w:t>
      </w:r>
    </w:p>
    <w:p w:rsidR="00EA6592" w:rsidRDefault="00EA6592" w:rsidP="00EA6592">
      <w:pPr>
        <w:rPr>
          <w:b/>
          <w:sz w:val="28"/>
          <w:szCs w:val="28"/>
        </w:rPr>
      </w:pPr>
    </w:p>
    <w:p w:rsidR="00EA6592" w:rsidRDefault="00EA6592" w:rsidP="00EA6592">
      <w:pPr>
        <w:ind w:firstLine="709"/>
        <w:jc w:val="both"/>
        <w:rPr>
          <w:sz w:val="28"/>
          <w:szCs w:val="28"/>
        </w:rPr>
      </w:pPr>
      <w:r w:rsidRPr="00E16F5E">
        <w:rPr>
          <w:sz w:val="28"/>
          <w:szCs w:val="28"/>
        </w:rPr>
        <w:t>1.1</w:t>
      </w:r>
      <w:r>
        <w:rPr>
          <w:sz w:val="28"/>
          <w:szCs w:val="28"/>
        </w:rPr>
        <w:t>. Конкурс проводится в целях:</w:t>
      </w:r>
    </w:p>
    <w:p w:rsidR="00EA6592" w:rsidRDefault="00EA6592" w:rsidP="00EA6592">
      <w:pPr>
        <w:ind w:firstLine="709"/>
        <w:jc w:val="both"/>
        <w:rPr>
          <w:sz w:val="28"/>
          <w:szCs w:val="28"/>
        </w:rPr>
      </w:pPr>
      <w:r>
        <w:rPr>
          <w:sz w:val="28"/>
          <w:szCs w:val="28"/>
        </w:rPr>
        <w:t>- улучшения качества предоставляемых бытовых услуг населению;</w:t>
      </w:r>
    </w:p>
    <w:p w:rsidR="00EA6592" w:rsidRDefault="00EA6592" w:rsidP="00EA6592">
      <w:pPr>
        <w:ind w:firstLine="709"/>
        <w:jc w:val="both"/>
        <w:rPr>
          <w:sz w:val="28"/>
          <w:szCs w:val="28"/>
        </w:rPr>
      </w:pPr>
      <w:r>
        <w:rPr>
          <w:sz w:val="28"/>
          <w:szCs w:val="28"/>
        </w:rPr>
        <w:t xml:space="preserve">- совершенствование парикмахерского искусства, ногтевого сервиса и </w:t>
      </w:r>
      <w:proofErr w:type="spellStart"/>
      <w:r>
        <w:rPr>
          <w:sz w:val="28"/>
          <w:szCs w:val="28"/>
        </w:rPr>
        <w:t>визажа</w:t>
      </w:r>
      <w:proofErr w:type="spellEnd"/>
      <w:r>
        <w:rPr>
          <w:sz w:val="28"/>
          <w:szCs w:val="28"/>
        </w:rPr>
        <w:t xml:space="preserve">; </w:t>
      </w:r>
    </w:p>
    <w:p w:rsidR="00EA6592" w:rsidRDefault="00EA6592" w:rsidP="00EA6592">
      <w:pPr>
        <w:ind w:firstLine="709"/>
        <w:jc w:val="both"/>
        <w:rPr>
          <w:sz w:val="28"/>
          <w:szCs w:val="28"/>
        </w:rPr>
      </w:pPr>
      <w:r>
        <w:rPr>
          <w:sz w:val="28"/>
          <w:szCs w:val="28"/>
        </w:rPr>
        <w:t>- привлечения внимания молодёжи к данным профессиям.</w:t>
      </w:r>
    </w:p>
    <w:p w:rsidR="00EA6592" w:rsidRDefault="00EA6592" w:rsidP="00EA6592">
      <w:pPr>
        <w:ind w:firstLine="709"/>
        <w:jc w:val="both"/>
        <w:rPr>
          <w:sz w:val="28"/>
          <w:szCs w:val="28"/>
        </w:rPr>
      </w:pPr>
      <w:r>
        <w:rPr>
          <w:sz w:val="28"/>
          <w:szCs w:val="28"/>
        </w:rPr>
        <w:t>1.2.  Задачи конкурса:</w:t>
      </w:r>
    </w:p>
    <w:p w:rsidR="00EA6592" w:rsidRDefault="00EA6592" w:rsidP="00EA6592">
      <w:pPr>
        <w:ind w:firstLine="709"/>
        <w:jc w:val="both"/>
        <w:rPr>
          <w:sz w:val="28"/>
          <w:szCs w:val="28"/>
        </w:rPr>
      </w:pPr>
      <w:r>
        <w:rPr>
          <w:sz w:val="28"/>
          <w:szCs w:val="28"/>
        </w:rPr>
        <w:t>- повышение уровня культуры и качества бытового обслуживания населения;</w:t>
      </w:r>
    </w:p>
    <w:p w:rsidR="00EA6592" w:rsidRDefault="00EA6592" w:rsidP="00EA6592">
      <w:pPr>
        <w:ind w:firstLine="709"/>
        <w:jc w:val="both"/>
        <w:rPr>
          <w:sz w:val="28"/>
          <w:szCs w:val="28"/>
        </w:rPr>
      </w:pPr>
      <w:r>
        <w:rPr>
          <w:sz w:val="28"/>
          <w:szCs w:val="28"/>
        </w:rPr>
        <w:t>- обмен опытом работы.</w:t>
      </w:r>
    </w:p>
    <w:p w:rsidR="00EA6592" w:rsidRDefault="00EA6592" w:rsidP="00EA6592">
      <w:pPr>
        <w:ind w:firstLine="709"/>
        <w:jc w:val="both"/>
        <w:rPr>
          <w:sz w:val="28"/>
          <w:szCs w:val="28"/>
        </w:rPr>
      </w:pPr>
      <w:r>
        <w:rPr>
          <w:sz w:val="28"/>
          <w:szCs w:val="28"/>
        </w:rPr>
        <w:t xml:space="preserve">1.3. Организатором конкурса является отдел развития малого бизнеса, торговли и услуг администрации города Барабинска </w:t>
      </w:r>
      <w:proofErr w:type="spellStart"/>
      <w:r>
        <w:rPr>
          <w:sz w:val="28"/>
          <w:szCs w:val="28"/>
        </w:rPr>
        <w:t>Барабинского</w:t>
      </w:r>
      <w:proofErr w:type="spellEnd"/>
      <w:r>
        <w:rPr>
          <w:sz w:val="28"/>
          <w:szCs w:val="28"/>
        </w:rPr>
        <w:t xml:space="preserve"> района Новосибирской области при содействии Министерства промышленности, торговли и развития предпринимательства Новосибирской области.</w:t>
      </w:r>
    </w:p>
    <w:p w:rsidR="00EA6592" w:rsidRDefault="00EA6592" w:rsidP="00EA6592">
      <w:pPr>
        <w:jc w:val="both"/>
        <w:rPr>
          <w:sz w:val="28"/>
          <w:szCs w:val="28"/>
        </w:rPr>
      </w:pPr>
    </w:p>
    <w:p w:rsidR="00EA6592" w:rsidRDefault="00EA6592" w:rsidP="00EA6592">
      <w:pPr>
        <w:jc w:val="center"/>
        <w:rPr>
          <w:b/>
          <w:sz w:val="28"/>
          <w:szCs w:val="28"/>
        </w:rPr>
      </w:pPr>
      <w:r w:rsidRPr="001E6C9E">
        <w:rPr>
          <w:b/>
          <w:sz w:val="28"/>
          <w:szCs w:val="28"/>
        </w:rPr>
        <w:t>2. Организация конкурса</w:t>
      </w:r>
    </w:p>
    <w:p w:rsidR="00EA6592" w:rsidRDefault="00EA6592" w:rsidP="00EA6592">
      <w:pPr>
        <w:ind w:firstLine="709"/>
        <w:jc w:val="both"/>
        <w:rPr>
          <w:sz w:val="28"/>
          <w:szCs w:val="28"/>
        </w:rPr>
      </w:pPr>
    </w:p>
    <w:p w:rsidR="00EA6592" w:rsidRPr="00B22C49" w:rsidRDefault="00EA6592" w:rsidP="00EA6592">
      <w:pPr>
        <w:ind w:firstLine="709"/>
        <w:jc w:val="both"/>
        <w:rPr>
          <w:sz w:val="28"/>
          <w:szCs w:val="28"/>
        </w:rPr>
      </w:pPr>
      <w:r>
        <w:rPr>
          <w:sz w:val="28"/>
          <w:szCs w:val="28"/>
        </w:rPr>
        <w:t>2.1. Дата  проведения –  1 ноября  2018 года</w:t>
      </w:r>
      <w:r w:rsidRPr="00B22C49">
        <w:rPr>
          <w:sz w:val="28"/>
          <w:szCs w:val="28"/>
        </w:rPr>
        <w:t>.</w:t>
      </w:r>
    </w:p>
    <w:p w:rsidR="00EA6592" w:rsidRPr="00791B86" w:rsidRDefault="00EA6592" w:rsidP="00EA6592">
      <w:pPr>
        <w:ind w:firstLine="720"/>
        <w:jc w:val="both"/>
        <w:rPr>
          <w:sz w:val="28"/>
          <w:szCs w:val="28"/>
        </w:rPr>
      </w:pPr>
      <w:r>
        <w:rPr>
          <w:sz w:val="28"/>
          <w:szCs w:val="28"/>
        </w:rPr>
        <w:t xml:space="preserve">       Место проведения –  </w:t>
      </w:r>
      <w:proofErr w:type="gramStart"/>
      <w:r>
        <w:rPr>
          <w:sz w:val="28"/>
          <w:szCs w:val="28"/>
        </w:rPr>
        <w:t>г</w:t>
      </w:r>
      <w:proofErr w:type="gramEnd"/>
      <w:r>
        <w:rPr>
          <w:sz w:val="28"/>
          <w:szCs w:val="28"/>
        </w:rPr>
        <w:t>. Барабинск, ул. Калинина, 5,  Центр культуры и досуга.</w:t>
      </w:r>
    </w:p>
    <w:p w:rsidR="00EA6592" w:rsidRDefault="00EA6592" w:rsidP="00EA6592">
      <w:pPr>
        <w:ind w:firstLine="720"/>
        <w:jc w:val="both"/>
        <w:rPr>
          <w:sz w:val="28"/>
          <w:szCs w:val="28"/>
        </w:rPr>
      </w:pPr>
      <w:r>
        <w:rPr>
          <w:sz w:val="28"/>
          <w:szCs w:val="28"/>
        </w:rPr>
        <w:t>2.2. Извещение о проведении конкурса, а также его итоги организатор конкурса размещает на сайте администрации города Барабинска, публикует в средствах массовой информации и направляет в Министерство промышленности, торговли и развития предпринимательства Новосибирской области.</w:t>
      </w:r>
    </w:p>
    <w:p w:rsidR="00EA6592" w:rsidRDefault="00EA6592" w:rsidP="00EA6592">
      <w:pPr>
        <w:ind w:firstLine="720"/>
        <w:jc w:val="both"/>
        <w:rPr>
          <w:sz w:val="28"/>
          <w:szCs w:val="28"/>
        </w:rPr>
      </w:pPr>
      <w:r>
        <w:rPr>
          <w:sz w:val="28"/>
          <w:szCs w:val="28"/>
        </w:rPr>
        <w:t>2.3. Заявки на участие в конкурсе направляются</w:t>
      </w:r>
      <w:r w:rsidRPr="002653A3">
        <w:rPr>
          <w:sz w:val="28"/>
          <w:szCs w:val="28"/>
        </w:rPr>
        <w:t xml:space="preserve"> </w:t>
      </w:r>
      <w:r>
        <w:rPr>
          <w:sz w:val="28"/>
          <w:szCs w:val="28"/>
        </w:rPr>
        <w:t>по установленным формам, согласно приложению 1:</w:t>
      </w:r>
    </w:p>
    <w:p w:rsidR="00EA6592" w:rsidRDefault="00EA6592" w:rsidP="00EA6592">
      <w:pPr>
        <w:ind w:firstLine="720"/>
        <w:jc w:val="both"/>
        <w:rPr>
          <w:sz w:val="28"/>
          <w:szCs w:val="28"/>
        </w:rPr>
      </w:pPr>
      <w:r>
        <w:rPr>
          <w:sz w:val="28"/>
          <w:szCs w:val="28"/>
        </w:rPr>
        <w:t>-  мастеров города Барабинска -  в отдел развития малого бизнеса, торговли и услуг администрации города Барабинска;</w:t>
      </w:r>
    </w:p>
    <w:p w:rsidR="00EA6592" w:rsidRDefault="00EA6592" w:rsidP="00EA6592">
      <w:pPr>
        <w:ind w:firstLine="720"/>
        <w:jc w:val="both"/>
        <w:rPr>
          <w:sz w:val="28"/>
          <w:szCs w:val="28"/>
        </w:rPr>
      </w:pPr>
      <w:r>
        <w:rPr>
          <w:sz w:val="28"/>
          <w:szCs w:val="28"/>
        </w:rPr>
        <w:t xml:space="preserve">- мастеров других районов в Министерство </w:t>
      </w:r>
      <w:r w:rsidRPr="002653A3">
        <w:rPr>
          <w:sz w:val="28"/>
          <w:szCs w:val="28"/>
        </w:rPr>
        <w:t>промышленности, торговли и развития предпринимательства Новосибирской области</w:t>
      </w:r>
      <w:r>
        <w:rPr>
          <w:sz w:val="28"/>
          <w:szCs w:val="28"/>
        </w:rPr>
        <w:t xml:space="preserve"> или в отдел развития малого бизнеса, торговли и услуг администрации города Барабинска.</w:t>
      </w:r>
    </w:p>
    <w:p w:rsidR="00EA6592" w:rsidRDefault="00EA6592" w:rsidP="00EA6592">
      <w:pPr>
        <w:ind w:firstLine="720"/>
        <w:jc w:val="both"/>
        <w:rPr>
          <w:sz w:val="28"/>
          <w:szCs w:val="28"/>
        </w:rPr>
      </w:pPr>
      <w:r>
        <w:rPr>
          <w:sz w:val="28"/>
          <w:szCs w:val="28"/>
        </w:rPr>
        <w:t>Дата окончания приема заявок 10 октября 2018 года.</w:t>
      </w:r>
    </w:p>
    <w:p w:rsidR="00EA6592" w:rsidRDefault="00EA6592" w:rsidP="00EA6592">
      <w:pPr>
        <w:ind w:firstLine="720"/>
        <w:jc w:val="both"/>
        <w:rPr>
          <w:b/>
          <w:sz w:val="28"/>
          <w:szCs w:val="28"/>
        </w:rPr>
      </w:pPr>
    </w:p>
    <w:p w:rsidR="00EA6592" w:rsidRPr="00D93B9E" w:rsidRDefault="00EA6592" w:rsidP="00EA6592">
      <w:pPr>
        <w:jc w:val="center"/>
        <w:rPr>
          <w:b/>
          <w:sz w:val="28"/>
          <w:szCs w:val="28"/>
        </w:rPr>
      </w:pPr>
      <w:r w:rsidRPr="00D93B9E">
        <w:rPr>
          <w:b/>
          <w:sz w:val="28"/>
          <w:szCs w:val="28"/>
        </w:rPr>
        <w:t>3. Условия проведения конкурса</w:t>
      </w:r>
    </w:p>
    <w:p w:rsidR="00EA6592" w:rsidRDefault="00EA6592" w:rsidP="00EA6592">
      <w:pPr>
        <w:ind w:firstLine="720"/>
        <w:jc w:val="both"/>
        <w:rPr>
          <w:sz w:val="28"/>
          <w:szCs w:val="28"/>
        </w:rPr>
      </w:pPr>
      <w:r w:rsidRPr="00B22C49">
        <w:rPr>
          <w:sz w:val="28"/>
          <w:szCs w:val="28"/>
        </w:rPr>
        <w:t xml:space="preserve">3.1. Участником конкурса может быть любой  мастер </w:t>
      </w:r>
      <w:r>
        <w:rPr>
          <w:sz w:val="28"/>
          <w:szCs w:val="28"/>
        </w:rPr>
        <w:t>парикмахер,</w:t>
      </w:r>
      <w:r w:rsidRPr="00B22C49">
        <w:rPr>
          <w:sz w:val="28"/>
          <w:szCs w:val="28"/>
        </w:rPr>
        <w:t xml:space="preserve"> мастер по маникюру</w:t>
      </w:r>
      <w:r>
        <w:rPr>
          <w:sz w:val="28"/>
          <w:szCs w:val="28"/>
        </w:rPr>
        <w:t xml:space="preserve">, дизайну и моделированию ногтей </w:t>
      </w:r>
      <w:r w:rsidRPr="00B22C49">
        <w:rPr>
          <w:sz w:val="28"/>
          <w:szCs w:val="28"/>
        </w:rPr>
        <w:t xml:space="preserve"> </w:t>
      </w:r>
      <w:r>
        <w:rPr>
          <w:sz w:val="28"/>
          <w:szCs w:val="28"/>
        </w:rPr>
        <w:t xml:space="preserve">и мастер по </w:t>
      </w:r>
      <w:proofErr w:type="spellStart"/>
      <w:r>
        <w:rPr>
          <w:sz w:val="28"/>
          <w:szCs w:val="28"/>
        </w:rPr>
        <w:t>визажу</w:t>
      </w:r>
      <w:proofErr w:type="spellEnd"/>
      <w:r>
        <w:rPr>
          <w:sz w:val="28"/>
          <w:szCs w:val="28"/>
        </w:rPr>
        <w:t xml:space="preserve">, подавший заявку на участие.  Минимальный возраст участников -  18 лет. </w:t>
      </w:r>
    </w:p>
    <w:p w:rsidR="00EA6592" w:rsidRDefault="00EA6592" w:rsidP="00EA6592">
      <w:pPr>
        <w:ind w:firstLine="720"/>
        <w:jc w:val="both"/>
        <w:rPr>
          <w:sz w:val="28"/>
          <w:szCs w:val="28"/>
        </w:rPr>
      </w:pPr>
      <w:r>
        <w:rPr>
          <w:sz w:val="28"/>
          <w:szCs w:val="28"/>
        </w:rPr>
        <w:t>В специализации парикмахер,  возраст моделей не ограничен.</w:t>
      </w:r>
    </w:p>
    <w:p w:rsidR="00EA6592" w:rsidRDefault="00EA6592" w:rsidP="00EA6592">
      <w:pPr>
        <w:ind w:firstLine="720"/>
        <w:jc w:val="both"/>
        <w:rPr>
          <w:sz w:val="28"/>
          <w:szCs w:val="28"/>
        </w:rPr>
      </w:pPr>
      <w:r>
        <w:rPr>
          <w:sz w:val="28"/>
          <w:szCs w:val="28"/>
        </w:rPr>
        <w:t>В специализации мастера по маникюру, моделированию и дизайну ногтей, минимальный возраст моделей 16 лет.</w:t>
      </w:r>
    </w:p>
    <w:p w:rsidR="00EA6592" w:rsidRDefault="00EA6592" w:rsidP="00EA6592">
      <w:pPr>
        <w:ind w:firstLine="720"/>
        <w:jc w:val="both"/>
        <w:rPr>
          <w:sz w:val="28"/>
          <w:szCs w:val="28"/>
        </w:rPr>
      </w:pPr>
      <w:r>
        <w:rPr>
          <w:sz w:val="28"/>
          <w:szCs w:val="28"/>
        </w:rPr>
        <w:t xml:space="preserve">В специализации </w:t>
      </w:r>
      <w:proofErr w:type="spellStart"/>
      <w:r>
        <w:rPr>
          <w:sz w:val="28"/>
          <w:szCs w:val="28"/>
        </w:rPr>
        <w:t>визаж</w:t>
      </w:r>
      <w:proofErr w:type="spellEnd"/>
      <w:r>
        <w:rPr>
          <w:sz w:val="28"/>
          <w:szCs w:val="28"/>
        </w:rPr>
        <w:t>,  минимальный возраст моделей 18 лет.</w:t>
      </w:r>
    </w:p>
    <w:p w:rsidR="00EA6592" w:rsidRDefault="00EA6592" w:rsidP="00EA6592">
      <w:pPr>
        <w:ind w:firstLine="720"/>
        <w:jc w:val="both"/>
        <w:rPr>
          <w:sz w:val="28"/>
          <w:szCs w:val="28"/>
        </w:rPr>
      </w:pPr>
      <w:r w:rsidRPr="00774F51">
        <w:rPr>
          <w:sz w:val="28"/>
          <w:szCs w:val="28"/>
        </w:rPr>
        <w:lastRenderedPageBreak/>
        <w:t>3.2. Конкурс пр</w:t>
      </w:r>
      <w:r>
        <w:rPr>
          <w:sz w:val="28"/>
          <w:szCs w:val="28"/>
        </w:rPr>
        <w:t>оводится по следующим специализациям и номинациям:</w:t>
      </w:r>
    </w:p>
    <w:p w:rsidR="00EA6592" w:rsidRDefault="00EA6592" w:rsidP="00EA6592">
      <w:pPr>
        <w:ind w:firstLine="720"/>
        <w:jc w:val="both"/>
        <w:rPr>
          <w:sz w:val="28"/>
          <w:szCs w:val="28"/>
        </w:rPr>
      </w:pPr>
      <w:r>
        <w:rPr>
          <w:sz w:val="28"/>
          <w:szCs w:val="28"/>
        </w:rPr>
        <w:t>1. Парикмахеры – Женские мастера:</w:t>
      </w:r>
    </w:p>
    <w:p w:rsidR="00EA6592" w:rsidRDefault="00EA6592" w:rsidP="00EA6592">
      <w:pPr>
        <w:numPr>
          <w:ilvl w:val="0"/>
          <w:numId w:val="4"/>
        </w:numPr>
        <w:jc w:val="both"/>
        <w:rPr>
          <w:sz w:val="28"/>
          <w:szCs w:val="28"/>
        </w:rPr>
      </w:pPr>
      <w:r>
        <w:rPr>
          <w:sz w:val="28"/>
          <w:szCs w:val="28"/>
        </w:rPr>
        <w:t>«Прогрессивная стрижка»</w:t>
      </w:r>
    </w:p>
    <w:p w:rsidR="00EA6592" w:rsidRDefault="00EA6592" w:rsidP="00EA6592">
      <w:pPr>
        <w:numPr>
          <w:ilvl w:val="0"/>
          <w:numId w:val="4"/>
        </w:numPr>
        <w:jc w:val="both"/>
        <w:rPr>
          <w:sz w:val="28"/>
          <w:szCs w:val="28"/>
        </w:rPr>
      </w:pPr>
      <w:r>
        <w:rPr>
          <w:sz w:val="28"/>
          <w:szCs w:val="28"/>
        </w:rPr>
        <w:t>«Вечерняя прическа»</w:t>
      </w:r>
    </w:p>
    <w:p w:rsidR="00EA6592" w:rsidRDefault="00EA6592" w:rsidP="00EA6592">
      <w:pPr>
        <w:ind w:firstLine="720"/>
        <w:jc w:val="both"/>
        <w:rPr>
          <w:sz w:val="28"/>
          <w:szCs w:val="28"/>
        </w:rPr>
      </w:pPr>
      <w:r>
        <w:rPr>
          <w:sz w:val="28"/>
          <w:szCs w:val="28"/>
        </w:rPr>
        <w:t>2. Парикмахеры – Мужские мастера:</w:t>
      </w:r>
    </w:p>
    <w:p w:rsidR="00EA6592" w:rsidRDefault="00EA6592" w:rsidP="00EA6592">
      <w:pPr>
        <w:numPr>
          <w:ilvl w:val="0"/>
          <w:numId w:val="5"/>
        </w:numPr>
        <w:jc w:val="both"/>
        <w:rPr>
          <w:sz w:val="28"/>
          <w:szCs w:val="28"/>
        </w:rPr>
      </w:pPr>
      <w:r>
        <w:rPr>
          <w:sz w:val="28"/>
          <w:szCs w:val="28"/>
        </w:rPr>
        <w:t>«Классическая стрижка»</w:t>
      </w:r>
    </w:p>
    <w:p w:rsidR="00EA6592" w:rsidRPr="00774F51" w:rsidRDefault="00EA6592" w:rsidP="00EA6592">
      <w:pPr>
        <w:numPr>
          <w:ilvl w:val="0"/>
          <w:numId w:val="5"/>
        </w:numPr>
        <w:jc w:val="both"/>
        <w:rPr>
          <w:sz w:val="28"/>
          <w:szCs w:val="28"/>
        </w:rPr>
      </w:pPr>
      <w:r>
        <w:rPr>
          <w:sz w:val="28"/>
          <w:szCs w:val="28"/>
        </w:rPr>
        <w:t>«Прогрессивная прическа»</w:t>
      </w:r>
    </w:p>
    <w:p w:rsidR="00EA6592" w:rsidRDefault="00EA6592" w:rsidP="00EA6592">
      <w:pPr>
        <w:ind w:firstLine="720"/>
        <w:jc w:val="both"/>
        <w:rPr>
          <w:sz w:val="28"/>
          <w:szCs w:val="28"/>
        </w:rPr>
      </w:pPr>
      <w:r>
        <w:rPr>
          <w:sz w:val="28"/>
          <w:szCs w:val="28"/>
        </w:rPr>
        <w:t>3. Мастера по маникюру, моделированию и дизайну ногтей:</w:t>
      </w:r>
    </w:p>
    <w:p w:rsidR="00EA6592" w:rsidRPr="003A64BF" w:rsidRDefault="00EA6592" w:rsidP="00EA6592">
      <w:pPr>
        <w:numPr>
          <w:ilvl w:val="0"/>
          <w:numId w:val="6"/>
        </w:numPr>
        <w:jc w:val="both"/>
        <w:rPr>
          <w:sz w:val="28"/>
          <w:szCs w:val="28"/>
        </w:rPr>
      </w:pPr>
      <w:r>
        <w:rPr>
          <w:color w:val="000000"/>
          <w:sz w:val="28"/>
          <w:szCs w:val="28"/>
        </w:rPr>
        <w:t>«К</w:t>
      </w:r>
      <w:r w:rsidRPr="003A64BF">
        <w:rPr>
          <w:color w:val="000000"/>
          <w:sz w:val="28"/>
          <w:szCs w:val="28"/>
        </w:rPr>
        <w:t>омбинированный маникюр с покрытием гель-лак»</w:t>
      </w:r>
    </w:p>
    <w:p w:rsidR="00EA6592" w:rsidRPr="003A64BF" w:rsidRDefault="00EA6592" w:rsidP="00EA6592">
      <w:pPr>
        <w:numPr>
          <w:ilvl w:val="0"/>
          <w:numId w:val="6"/>
        </w:numPr>
        <w:jc w:val="both"/>
        <w:rPr>
          <w:sz w:val="28"/>
          <w:szCs w:val="28"/>
        </w:rPr>
      </w:pPr>
      <w:r>
        <w:rPr>
          <w:color w:val="000000"/>
          <w:sz w:val="28"/>
          <w:szCs w:val="28"/>
        </w:rPr>
        <w:t>«</w:t>
      </w:r>
      <w:proofErr w:type="spellStart"/>
      <w:r>
        <w:rPr>
          <w:color w:val="000000"/>
          <w:sz w:val="28"/>
          <w:szCs w:val="28"/>
        </w:rPr>
        <w:t>Г</w:t>
      </w:r>
      <w:r w:rsidRPr="003A64BF">
        <w:rPr>
          <w:color w:val="000000"/>
          <w:sz w:val="28"/>
          <w:szCs w:val="28"/>
        </w:rPr>
        <w:t>елевый</w:t>
      </w:r>
      <w:proofErr w:type="spellEnd"/>
      <w:r w:rsidRPr="003A64BF">
        <w:rPr>
          <w:color w:val="000000"/>
          <w:sz w:val="28"/>
          <w:szCs w:val="28"/>
        </w:rPr>
        <w:t xml:space="preserve"> дизайн»</w:t>
      </w:r>
    </w:p>
    <w:p w:rsidR="00EA6592" w:rsidRPr="003A64BF" w:rsidRDefault="00EA6592" w:rsidP="00EA6592">
      <w:pPr>
        <w:numPr>
          <w:ilvl w:val="0"/>
          <w:numId w:val="6"/>
        </w:numPr>
        <w:jc w:val="both"/>
        <w:rPr>
          <w:sz w:val="28"/>
          <w:szCs w:val="28"/>
        </w:rPr>
      </w:pPr>
      <w:r>
        <w:rPr>
          <w:bCs/>
          <w:color w:val="000000"/>
          <w:sz w:val="28"/>
          <w:szCs w:val="28"/>
        </w:rPr>
        <w:t>«</w:t>
      </w:r>
      <w:proofErr w:type="spellStart"/>
      <w:r>
        <w:rPr>
          <w:bCs/>
          <w:color w:val="000000"/>
          <w:sz w:val="28"/>
          <w:szCs w:val="28"/>
        </w:rPr>
        <w:t>Н</w:t>
      </w:r>
      <w:r w:rsidRPr="003A64BF">
        <w:rPr>
          <w:bCs/>
          <w:color w:val="000000"/>
          <w:sz w:val="28"/>
          <w:szCs w:val="28"/>
        </w:rPr>
        <w:t>ейл-постер</w:t>
      </w:r>
      <w:proofErr w:type="spellEnd"/>
      <w:r w:rsidRPr="003A64BF">
        <w:rPr>
          <w:bCs/>
          <w:color w:val="000000"/>
          <w:sz w:val="28"/>
          <w:szCs w:val="28"/>
        </w:rPr>
        <w:t>»</w:t>
      </w:r>
      <w:r>
        <w:rPr>
          <w:bCs/>
          <w:color w:val="000000"/>
          <w:sz w:val="28"/>
          <w:szCs w:val="28"/>
        </w:rPr>
        <w:t xml:space="preserve"> (заочная работа)</w:t>
      </w:r>
    </w:p>
    <w:p w:rsidR="00EA6592" w:rsidRDefault="00EA6592" w:rsidP="00EA6592">
      <w:pPr>
        <w:numPr>
          <w:ilvl w:val="0"/>
          <w:numId w:val="6"/>
        </w:numPr>
        <w:jc w:val="both"/>
        <w:rPr>
          <w:sz w:val="28"/>
          <w:szCs w:val="28"/>
        </w:rPr>
      </w:pPr>
      <w:r>
        <w:rPr>
          <w:sz w:val="28"/>
          <w:szCs w:val="28"/>
        </w:rPr>
        <w:t>«Нейл дизайн в дисплеях» (заочная работа)</w:t>
      </w:r>
    </w:p>
    <w:p w:rsidR="00EA6592" w:rsidRDefault="00EA6592" w:rsidP="00EA6592">
      <w:pPr>
        <w:jc w:val="both"/>
        <w:rPr>
          <w:sz w:val="28"/>
          <w:szCs w:val="28"/>
        </w:rPr>
      </w:pPr>
      <w:r>
        <w:rPr>
          <w:sz w:val="28"/>
          <w:szCs w:val="28"/>
        </w:rPr>
        <w:t xml:space="preserve">          4. Визажисты:</w:t>
      </w:r>
    </w:p>
    <w:p w:rsidR="00EA6592" w:rsidRDefault="00EA6592" w:rsidP="00EA6592">
      <w:pPr>
        <w:numPr>
          <w:ilvl w:val="0"/>
          <w:numId w:val="7"/>
        </w:numPr>
        <w:jc w:val="both"/>
        <w:rPr>
          <w:sz w:val="28"/>
          <w:szCs w:val="28"/>
        </w:rPr>
      </w:pPr>
      <w:r>
        <w:rPr>
          <w:sz w:val="28"/>
          <w:szCs w:val="28"/>
        </w:rPr>
        <w:t>«</w:t>
      </w:r>
      <w:proofErr w:type="spellStart"/>
      <w:r>
        <w:rPr>
          <w:sz w:val="28"/>
          <w:szCs w:val="28"/>
        </w:rPr>
        <w:t>Подиумный</w:t>
      </w:r>
      <w:proofErr w:type="spellEnd"/>
      <w:r>
        <w:rPr>
          <w:sz w:val="28"/>
          <w:szCs w:val="28"/>
        </w:rPr>
        <w:t xml:space="preserve"> макияж»</w:t>
      </w:r>
    </w:p>
    <w:p w:rsidR="00EA6592" w:rsidRPr="003A64BF" w:rsidRDefault="00EA6592" w:rsidP="00EA6592">
      <w:pPr>
        <w:numPr>
          <w:ilvl w:val="0"/>
          <w:numId w:val="7"/>
        </w:numPr>
        <w:jc w:val="both"/>
        <w:rPr>
          <w:sz w:val="28"/>
          <w:szCs w:val="28"/>
        </w:rPr>
      </w:pPr>
      <w:r>
        <w:rPr>
          <w:sz w:val="28"/>
          <w:szCs w:val="28"/>
        </w:rPr>
        <w:t>«Макияж Новобрачной»</w:t>
      </w:r>
    </w:p>
    <w:p w:rsidR="00EA6592" w:rsidRPr="00774F51" w:rsidRDefault="00EA6592" w:rsidP="00EA6592">
      <w:pPr>
        <w:ind w:firstLine="720"/>
        <w:jc w:val="both"/>
        <w:rPr>
          <w:sz w:val="28"/>
          <w:szCs w:val="28"/>
        </w:rPr>
      </w:pPr>
      <w:r w:rsidRPr="00774F51">
        <w:rPr>
          <w:sz w:val="28"/>
          <w:szCs w:val="28"/>
        </w:rPr>
        <w:t>3.3. Конкурсанты выступают со своими моделями, своим инструментом.</w:t>
      </w:r>
    </w:p>
    <w:p w:rsidR="00EA6592" w:rsidRPr="00774F51" w:rsidRDefault="00EA6592" w:rsidP="00EA6592">
      <w:pPr>
        <w:ind w:firstLine="720"/>
        <w:jc w:val="both"/>
        <w:rPr>
          <w:sz w:val="28"/>
          <w:szCs w:val="28"/>
        </w:rPr>
      </w:pPr>
      <w:r w:rsidRPr="00774F51">
        <w:rPr>
          <w:sz w:val="28"/>
          <w:szCs w:val="28"/>
        </w:rPr>
        <w:t>3.4. Участник, завершивший работу  до обозначенного в настоящих условиях времени, не имеет преимуществ перед другими участниками конкурса.</w:t>
      </w:r>
    </w:p>
    <w:p w:rsidR="00EA6592" w:rsidRPr="00774F51" w:rsidRDefault="00EA6592" w:rsidP="00EA6592">
      <w:pPr>
        <w:ind w:firstLine="720"/>
        <w:jc w:val="both"/>
        <w:rPr>
          <w:sz w:val="28"/>
          <w:szCs w:val="28"/>
        </w:rPr>
      </w:pPr>
      <w:r w:rsidRPr="00774F51">
        <w:rPr>
          <w:sz w:val="28"/>
          <w:szCs w:val="28"/>
        </w:rPr>
        <w:t>3.5. После окончания работы участники должны привести в порядок свои рабочие места.</w:t>
      </w:r>
    </w:p>
    <w:p w:rsidR="00EA6592" w:rsidRPr="00774F51" w:rsidRDefault="00EA6592" w:rsidP="00EA6592">
      <w:pPr>
        <w:ind w:firstLine="720"/>
        <w:jc w:val="both"/>
        <w:rPr>
          <w:sz w:val="28"/>
          <w:szCs w:val="28"/>
        </w:rPr>
      </w:pPr>
      <w:r w:rsidRPr="00774F51">
        <w:rPr>
          <w:sz w:val="28"/>
          <w:szCs w:val="28"/>
        </w:rPr>
        <w:t>3.6. Участники могут использовать профессиональные препараты любых фирм по своему усмотрению.</w:t>
      </w:r>
    </w:p>
    <w:p w:rsidR="00EA6592" w:rsidRPr="00B22C49" w:rsidRDefault="00EA6592" w:rsidP="00EA6592">
      <w:pPr>
        <w:ind w:firstLine="720"/>
        <w:jc w:val="both"/>
        <w:rPr>
          <w:sz w:val="28"/>
          <w:szCs w:val="28"/>
        </w:rPr>
      </w:pPr>
    </w:p>
    <w:p w:rsidR="00EA6592" w:rsidRPr="001E6C9E" w:rsidRDefault="00EA6592" w:rsidP="00EA6592">
      <w:pPr>
        <w:jc w:val="both"/>
        <w:rPr>
          <w:sz w:val="28"/>
          <w:szCs w:val="28"/>
        </w:rPr>
      </w:pPr>
    </w:p>
    <w:p w:rsidR="00EA6592" w:rsidRPr="000739E2" w:rsidRDefault="00EA6592" w:rsidP="00EA6592">
      <w:pPr>
        <w:jc w:val="center"/>
        <w:rPr>
          <w:b/>
          <w:sz w:val="28"/>
          <w:szCs w:val="28"/>
        </w:rPr>
      </w:pPr>
      <w:r w:rsidRPr="000739E2">
        <w:rPr>
          <w:b/>
          <w:sz w:val="28"/>
          <w:szCs w:val="28"/>
        </w:rPr>
        <w:t>4. Условия участия в конкурсе</w:t>
      </w:r>
    </w:p>
    <w:p w:rsidR="00EA6592" w:rsidRDefault="00EA6592" w:rsidP="00EA6592">
      <w:pPr>
        <w:ind w:firstLine="709"/>
        <w:jc w:val="both"/>
        <w:rPr>
          <w:sz w:val="28"/>
          <w:szCs w:val="28"/>
        </w:rPr>
      </w:pPr>
    </w:p>
    <w:p w:rsidR="00EA6592" w:rsidRPr="00774F51" w:rsidRDefault="00EA6592" w:rsidP="00EA6592">
      <w:pPr>
        <w:ind w:firstLine="709"/>
        <w:jc w:val="both"/>
        <w:rPr>
          <w:b/>
          <w:sz w:val="28"/>
          <w:szCs w:val="28"/>
        </w:rPr>
      </w:pPr>
      <w:r w:rsidRPr="00774F51">
        <w:rPr>
          <w:sz w:val="28"/>
          <w:szCs w:val="28"/>
        </w:rPr>
        <w:t>4.1. Конкурсное</w:t>
      </w:r>
      <w:r>
        <w:rPr>
          <w:sz w:val="28"/>
          <w:szCs w:val="28"/>
        </w:rPr>
        <w:t xml:space="preserve"> задание заключается в условиях  каждой из номинаций, которое выдается участнице конкурса на момент подачи заявки.</w:t>
      </w:r>
    </w:p>
    <w:p w:rsidR="00EA6592" w:rsidRPr="00774F51" w:rsidRDefault="00EA6592" w:rsidP="00EA6592">
      <w:pPr>
        <w:ind w:firstLine="720"/>
        <w:jc w:val="both"/>
        <w:rPr>
          <w:b/>
          <w:sz w:val="28"/>
          <w:szCs w:val="28"/>
        </w:rPr>
      </w:pPr>
      <w:r>
        <w:rPr>
          <w:sz w:val="28"/>
          <w:szCs w:val="28"/>
        </w:rPr>
        <w:t xml:space="preserve">4.2. До начала конкурса </w:t>
      </w:r>
      <w:r w:rsidRPr="00774F51">
        <w:rPr>
          <w:sz w:val="28"/>
          <w:szCs w:val="28"/>
        </w:rPr>
        <w:t xml:space="preserve"> модели выходят </w:t>
      </w:r>
      <w:r>
        <w:rPr>
          <w:sz w:val="28"/>
          <w:szCs w:val="28"/>
        </w:rPr>
        <w:t>в нарядных праздничных платьях,</w:t>
      </w:r>
      <w:r w:rsidRPr="00774F51">
        <w:rPr>
          <w:sz w:val="28"/>
          <w:szCs w:val="28"/>
        </w:rPr>
        <w:t xml:space="preserve"> с макияжем</w:t>
      </w:r>
      <w:r>
        <w:rPr>
          <w:sz w:val="28"/>
          <w:szCs w:val="28"/>
        </w:rPr>
        <w:t xml:space="preserve"> (кроме моделей номинаций визажистов).</w:t>
      </w:r>
    </w:p>
    <w:p w:rsidR="00EA6592" w:rsidRDefault="00EA6592" w:rsidP="00EA6592">
      <w:pPr>
        <w:ind w:firstLine="720"/>
        <w:jc w:val="both"/>
        <w:rPr>
          <w:sz w:val="28"/>
          <w:szCs w:val="28"/>
        </w:rPr>
      </w:pPr>
      <w:r>
        <w:rPr>
          <w:sz w:val="28"/>
          <w:szCs w:val="28"/>
        </w:rPr>
        <w:t>4.3</w:t>
      </w:r>
      <w:r w:rsidRPr="002449AF">
        <w:rPr>
          <w:sz w:val="28"/>
          <w:szCs w:val="28"/>
        </w:rPr>
        <w:t>.</w:t>
      </w:r>
      <w:r w:rsidRPr="00774F51">
        <w:rPr>
          <w:b/>
          <w:sz w:val="28"/>
          <w:szCs w:val="28"/>
        </w:rPr>
        <w:t xml:space="preserve"> </w:t>
      </w:r>
      <w:r w:rsidRPr="00774F51">
        <w:rPr>
          <w:sz w:val="28"/>
          <w:szCs w:val="28"/>
        </w:rPr>
        <w:t xml:space="preserve">Образ создаваемой модели должен соответствовать современным тенденциям моды. </w:t>
      </w:r>
    </w:p>
    <w:p w:rsidR="00EA6592" w:rsidRPr="00774F51" w:rsidRDefault="00EA6592" w:rsidP="00EA6592">
      <w:pPr>
        <w:ind w:firstLine="720"/>
        <w:jc w:val="both"/>
        <w:rPr>
          <w:sz w:val="28"/>
          <w:szCs w:val="28"/>
        </w:rPr>
      </w:pPr>
      <w:r>
        <w:rPr>
          <w:sz w:val="28"/>
          <w:szCs w:val="28"/>
        </w:rPr>
        <w:t>4.4</w:t>
      </w:r>
      <w:r w:rsidRPr="00774F51">
        <w:rPr>
          <w:sz w:val="28"/>
          <w:szCs w:val="28"/>
        </w:rPr>
        <w:t>. Моделям не разрешается п</w:t>
      </w:r>
      <w:r>
        <w:rPr>
          <w:sz w:val="28"/>
          <w:szCs w:val="28"/>
        </w:rPr>
        <w:t>омогать участникам конкурса</w:t>
      </w:r>
      <w:r w:rsidRPr="00774F51">
        <w:rPr>
          <w:sz w:val="28"/>
          <w:szCs w:val="28"/>
        </w:rPr>
        <w:t>.</w:t>
      </w:r>
    </w:p>
    <w:p w:rsidR="00EA6592" w:rsidRPr="00774F51" w:rsidRDefault="00EA6592" w:rsidP="00EA6592">
      <w:pPr>
        <w:ind w:firstLine="720"/>
        <w:jc w:val="both"/>
        <w:rPr>
          <w:sz w:val="28"/>
          <w:szCs w:val="28"/>
        </w:rPr>
      </w:pPr>
      <w:r>
        <w:rPr>
          <w:sz w:val="28"/>
          <w:szCs w:val="28"/>
        </w:rPr>
        <w:t>4.5</w:t>
      </w:r>
      <w:r w:rsidRPr="00774F51">
        <w:rPr>
          <w:sz w:val="28"/>
          <w:szCs w:val="28"/>
        </w:rPr>
        <w:t>. Во время прохода жюри модели должны сидеть лицом к зеркалу.</w:t>
      </w:r>
    </w:p>
    <w:p w:rsidR="00EA6592" w:rsidRDefault="00EA6592" w:rsidP="00EA6592">
      <w:pPr>
        <w:ind w:firstLine="720"/>
        <w:jc w:val="both"/>
        <w:rPr>
          <w:sz w:val="28"/>
          <w:szCs w:val="28"/>
        </w:rPr>
      </w:pPr>
      <w:r>
        <w:rPr>
          <w:sz w:val="28"/>
          <w:szCs w:val="28"/>
        </w:rPr>
        <w:t>4.6. Перед началом работы участники  готовят рабочие места.</w:t>
      </w:r>
    </w:p>
    <w:p w:rsidR="00EA6592" w:rsidRPr="00E16F5E" w:rsidRDefault="00EA6592" w:rsidP="00EA6592">
      <w:pPr>
        <w:ind w:firstLine="709"/>
        <w:rPr>
          <w:sz w:val="28"/>
          <w:szCs w:val="28"/>
        </w:rPr>
      </w:pPr>
    </w:p>
    <w:p w:rsidR="00EA6592" w:rsidRDefault="00EA6592" w:rsidP="00EA6592">
      <w:pPr>
        <w:ind w:firstLine="720"/>
        <w:jc w:val="center"/>
        <w:rPr>
          <w:b/>
          <w:sz w:val="28"/>
          <w:szCs w:val="28"/>
          <w:u w:val="single"/>
        </w:rPr>
      </w:pPr>
    </w:p>
    <w:p w:rsidR="00EA6592" w:rsidRDefault="00EA6592" w:rsidP="00EA6592">
      <w:pPr>
        <w:ind w:firstLine="720"/>
      </w:pPr>
      <w:r w:rsidRPr="00CE0659">
        <w:rPr>
          <w:sz w:val="28"/>
          <w:szCs w:val="28"/>
        </w:rPr>
        <w:t>4.7.</w:t>
      </w:r>
      <w:r>
        <w:rPr>
          <w:b/>
          <w:sz w:val="28"/>
          <w:szCs w:val="28"/>
        </w:rPr>
        <w:t xml:space="preserve">     </w:t>
      </w:r>
      <w:r w:rsidRPr="00CE0659">
        <w:rPr>
          <w:b/>
          <w:sz w:val="28"/>
          <w:szCs w:val="28"/>
        </w:rPr>
        <w:t>Парикмахеры -  Женские мастера</w:t>
      </w:r>
    </w:p>
    <w:p w:rsidR="00EA6592" w:rsidRDefault="00EA6592" w:rsidP="00EA6592">
      <w:pPr>
        <w:ind w:firstLine="720"/>
        <w:jc w:val="right"/>
      </w:pPr>
    </w:p>
    <w:p w:rsidR="00EA6592" w:rsidRDefault="00EA6592" w:rsidP="00EA6592">
      <w:pPr>
        <w:ind w:firstLine="720"/>
        <w:rPr>
          <w:b/>
          <w:sz w:val="28"/>
          <w:szCs w:val="28"/>
          <w:u w:val="single"/>
        </w:rPr>
      </w:pPr>
      <w:r w:rsidRPr="00CE0659">
        <w:rPr>
          <w:sz w:val="28"/>
          <w:szCs w:val="28"/>
        </w:rPr>
        <w:t>4.7.1</w:t>
      </w:r>
      <w:r>
        <w:rPr>
          <w:sz w:val="28"/>
          <w:szCs w:val="28"/>
        </w:rPr>
        <w:t xml:space="preserve">. </w:t>
      </w:r>
      <w:r w:rsidRPr="00CE0659">
        <w:rPr>
          <w:b/>
          <w:sz w:val="28"/>
          <w:szCs w:val="28"/>
        </w:rPr>
        <w:t xml:space="preserve"> </w:t>
      </w:r>
      <w:r w:rsidRPr="00C404EA">
        <w:rPr>
          <w:b/>
          <w:sz w:val="28"/>
          <w:szCs w:val="28"/>
          <w:u w:val="single"/>
        </w:rPr>
        <w:t>Номинация</w:t>
      </w:r>
      <w:r>
        <w:rPr>
          <w:b/>
          <w:sz w:val="28"/>
          <w:szCs w:val="28"/>
          <w:u w:val="single"/>
        </w:rPr>
        <w:t xml:space="preserve">  «Прогрессивная стрижка»</w:t>
      </w:r>
    </w:p>
    <w:p w:rsidR="00EA6592" w:rsidRDefault="00EA6592" w:rsidP="00EA6592">
      <w:pPr>
        <w:ind w:firstLine="720"/>
        <w:jc w:val="both"/>
        <w:rPr>
          <w:sz w:val="28"/>
          <w:szCs w:val="28"/>
        </w:rPr>
      </w:pPr>
      <w:r>
        <w:rPr>
          <w:sz w:val="28"/>
          <w:szCs w:val="28"/>
        </w:rPr>
        <w:t xml:space="preserve">1.   </w:t>
      </w:r>
      <w:r w:rsidRPr="000739E2">
        <w:rPr>
          <w:sz w:val="28"/>
          <w:szCs w:val="28"/>
          <w:u w:val="single"/>
        </w:rPr>
        <w:t>Увлажнение</w:t>
      </w:r>
      <w:proofErr w:type="gramStart"/>
      <w:r>
        <w:rPr>
          <w:sz w:val="28"/>
          <w:szCs w:val="28"/>
        </w:rPr>
        <w:t xml:space="preserve">     Н</w:t>
      </w:r>
      <w:proofErr w:type="gramEnd"/>
      <w:r>
        <w:rPr>
          <w:sz w:val="28"/>
          <w:szCs w:val="28"/>
        </w:rPr>
        <w:t>а увлажнение волос 3 минуты.</w:t>
      </w:r>
    </w:p>
    <w:p w:rsidR="00EA6592" w:rsidRDefault="00EA6592" w:rsidP="00EA6592">
      <w:pPr>
        <w:ind w:firstLine="720"/>
        <w:jc w:val="both"/>
        <w:rPr>
          <w:sz w:val="28"/>
          <w:szCs w:val="28"/>
        </w:rPr>
      </w:pPr>
      <w:r>
        <w:rPr>
          <w:sz w:val="28"/>
          <w:szCs w:val="28"/>
        </w:rPr>
        <w:t xml:space="preserve">2.   </w:t>
      </w:r>
      <w:r w:rsidRPr="00162A6F">
        <w:rPr>
          <w:sz w:val="28"/>
          <w:szCs w:val="28"/>
          <w:u w:val="single"/>
        </w:rPr>
        <w:t>Цвет</w:t>
      </w:r>
      <w:r>
        <w:rPr>
          <w:sz w:val="28"/>
          <w:szCs w:val="28"/>
        </w:rPr>
        <w:t xml:space="preserve">    Использование цветов свободно. Цветные </w:t>
      </w:r>
      <w:proofErr w:type="spellStart"/>
      <w:r>
        <w:rPr>
          <w:sz w:val="28"/>
          <w:szCs w:val="28"/>
        </w:rPr>
        <w:t>спреи</w:t>
      </w:r>
      <w:proofErr w:type="spellEnd"/>
      <w:r>
        <w:rPr>
          <w:sz w:val="28"/>
          <w:szCs w:val="28"/>
        </w:rPr>
        <w:t xml:space="preserve"> запрещены.</w:t>
      </w:r>
    </w:p>
    <w:p w:rsidR="00EA6592" w:rsidRDefault="00EA6592" w:rsidP="00EA6592">
      <w:pPr>
        <w:ind w:firstLine="720"/>
        <w:jc w:val="both"/>
        <w:rPr>
          <w:sz w:val="28"/>
          <w:szCs w:val="28"/>
        </w:rPr>
      </w:pPr>
      <w:r>
        <w:rPr>
          <w:sz w:val="28"/>
          <w:szCs w:val="28"/>
        </w:rPr>
        <w:t xml:space="preserve">3. </w:t>
      </w:r>
      <w:r w:rsidRPr="005930F6">
        <w:rPr>
          <w:sz w:val="28"/>
          <w:szCs w:val="28"/>
          <w:u w:val="single"/>
        </w:rPr>
        <w:t>Наращивани</w:t>
      </w:r>
      <w:r>
        <w:rPr>
          <w:sz w:val="28"/>
          <w:szCs w:val="28"/>
          <w:u w:val="single"/>
        </w:rPr>
        <w:t>е</w:t>
      </w:r>
      <w:r>
        <w:rPr>
          <w:sz w:val="28"/>
          <w:szCs w:val="28"/>
        </w:rPr>
        <w:t xml:space="preserve">   </w:t>
      </w:r>
      <w:proofErr w:type="spellStart"/>
      <w:proofErr w:type="gramStart"/>
      <w:r w:rsidRPr="005930F6">
        <w:rPr>
          <w:sz w:val="28"/>
          <w:szCs w:val="28"/>
        </w:rPr>
        <w:t>Наращивание</w:t>
      </w:r>
      <w:proofErr w:type="spellEnd"/>
      <w:proofErr w:type="gramEnd"/>
      <w:r>
        <w:rPr>
          <w:sz w:val="28"/>
          <w:szCs w:val="28"/>
        </w:rPr>
        <w:t xml:space="preserve"> волос разрешено и должно быть осуществлено до начала соревнований.</w:t>
      </w:r>
    </w:p>
    <w:p w:rsidR="00EA6592" w:rsidRDefault="00EA6592" w:rsidP="00EA6592">
      <w:pPr>
        <w:ind w:firstLine="720"/>
        <w:jc w:val="both"/>
        <w:rPr>
          <w:sz w:val="28"/>
          <w:szCs w:val="28"/>
        </w:rPr>
      </w:pPr>
      <w:r>
        <w:rPr>
          <w:sz w:val="28"/>
          <w:szCs w:val="28"/>
        </w:rPr>
        <w:t xml:space="preserve">4. </w:t>
      </w:r>
      <w:r w:rsidRPr="00162A6F">
        <w:rPr>
          <w:sz w:val="28"/>
          <w:szCs w:val="28"/>
          <w:u w:val="single"/>
        </w:rPr>
        <w:t>Инст</w:t>
      </w:r>
      <w:r>
        <w:rPr>
          <w:sz w:val="28"/>
          <w:szCs w:val="28"/>
          <w:u w:val="single"/>
        </w:rPr>
        <w:t>ру</w:t>
      </w:r>
      <w:r w:rsidRPr="00162A6F">
        <w:rPr>
          <w:sz w:val="28"/>
          <w:szCs w:val="28"/>
          <w:u w:val="single"/>
        </w:rPr>
        <w:t>менты</w:t>
      </w:r>
      <w:r w:rsidRPr="005930F6">
        <w:rPr>
          <w:sz w:val="28"/>
          <w:szCs w:val="28"/>
        </w:rPr>
        <w:t xml:space="preserve"> </w:t>
      </w:r>
      <w:r>
        <w:rPr>
          <w:sz w:val="28"/>
          <w:szCs w:val="28"/>
        </w:rPr>
        <w:t xml:space="preserve">  </w:t>
      </w:r>
      <w:r w:rsidRPr="005930F6">
        <w:rPr>
          <w:sz w:val="28"/>
          <w:szCs w:val="28"/>
        </w:rPr>
        <w:t xml:space="preserve"> </w:t>
      </w:r>
      <w:r w:rsidRPr="00162A6F">
        <w:rPr>
          <w:sz w:val="28"/>
          <w:szCs w:val="28"/>
        </w:rPr>
        <w:t>Разрешено использовать любые инструменты для стрижки</w:t>
      </w:r>
      <w:r>
        <w:rPr>
          <w:sz w:val="28"/>
          <w:szCs w:val="28"/>
        </w:rPr>
        <w:t xml:space="preserve"> и укладки.</w:t>
      </w:r>
    </w:p>
    <w:p w:rsidR="00EA6592" w:rsidRDefault="00EA6592" w:rsidP="00EA6592">
      <w:pPr>
        <w:ind w:firstLine="720"/>
        <w:jc w:val="both"/>
        <w:rPr>
          <w:sz w:val="28"/>
          <w:szCs w:val="28"/>
        </w:rPr>
      </w:pPr>
      <w:r>
        <w:rPr>
          <w:sz w:val="28"/>
          <w:szCs w:val="28"/>
        </w:rPr>
        <w:lastRenderedPageBreak/>
        <w:t xml:space="preserve">5. </w:t>
      </w:r>
      <w:r w:rsidRPr="00162A6F">
        <w:rPr>
          <w:sz w:val="28"/>
          <w:szCs w:val="28"/>
          <w:u w:val="single"/>
        </w:rPr>
        <w:t>Средства</w:t>
      </w:r>
      <w:r>
        <w:rPr>
          <w:sz w:val="28"/>
          <w:szCs w:val="28"/>
        </w:rPr>
        <w:t xml:space="preserve">    Использование всех средств разрешено.</w:t>
      </w:r>
    </w:p>
    <w:p w:rsidR="00EA6592" w:rsidRDefault="00EA6592" w:rsidP="00EA6592">
      <w:pPr>
        <w:ind w:firstLine="720"/>
        <w:jc w:val="both"/>
        <w:rPr>
          <w:sz w:val="28"/>
          <w:szCs w:val="28"/>
        </w:rPr>
      </w:pPr>
      <w:r>
        <w:rPr>
          <w:sz w:val="28"/>
          <w:szCs w:val="28"/>
        </w:rPr>
        <w:t>6.</w:t>
      </w:r>
      <w:r w:rsidRPr="00162A6F">
        <w:rPr>
          <w:sz w:val="28"/>
          <w:szCs w:val="28"/>
          <w:u w:val="single"/>
        </w:rPr>
        <w:t xml:space="preserve"> Стрижка</w:t>
      </w:r>
      <w:r>
        <w:rPr>
          <w:sz w:val="28"/>
          <w:szCs w:val="28"/>
        </w:rPr>
        <w:t xml:space="preserve">   Волосы не должны быть предварительно прострижены или заранее подготовлены. </w:t>
      </w:r>
    </w:p>
    <w:p w:rsidR="00EA6592" w:rsidRDefault="00EA6592" w:rsidP="00EA6592">
      <w:pPr>
        <w:ind w:firstLine="720"/>
        <w:jc w:val="both"/>
        <w:rPr>
          <w:sz w:val="28"/>
          <w:szCs w:val="28"/>
        </w:rPr>
      </w:pPr>
      <w:r w:rsidRPr="005930F6">
        <w:rPr>
          <w:sz w:val="28"/>
          <w:szCs w:val="28"/>
        </w:rPr>
        <w:t>7.</w:t>
      </w:r>
      <w:r>
        <w:rPr>
          <w:sz w:val="28"/>
          <w:szCs w:val="28"/>
          <w:u w:val="single"/>
        </w:rPr>
        <w:t xml:space="preserve"> </w:t>
      </w:r>
      <w:r w:rsidRPr="000634B5">
        <w:rPr>
          <w:sz w:val="28"/>
          <w:szCs w:val="28"/>
          <w:u w:val="single"/>
        </w:rPr>
        <w:t>Время</w:t>
      </w:r>
      <w:r>
        <w:rPr>
          <w:sz w:val="28"/>
          <w:szCs w:val="28"/>
          <w:u w:val="single"/>
        </w:rPr>
        <w:t xml:space="preserve"> выполнения</w:t>
      </w:r>
      <w:r>
        <w:rPr>
          <w:sz w:val="28"/>
          <w:szCs w:val="28"/>
        </w:rPr>
        <w:t xml:space="preserve">    </w:t>
      </w:r>
      <w:r>
        <w:rPr>
          <w:b/>
          <w:sz w:val="28"/>
          <w:szCs w:val="28"/>
        </w:rPr>
        <w:t>4</w:t>
      </w:r>
      <w:r w:rsidRPr="007E6053">
        <w:rPr>
          <w:b/>
          <w:sz w:val="28"/>
          <w:szCs w:val="28"/>
        </w:rPr>
        <w:t>0 минут</w:t>
      </w:r>
    </w:p>
    <w:p w:rsidR="00EA6592" w:rsidRDefault="00EA6592" w:rsidP="00EA6592">
      <w:pPr>
        <w:ind w:firstLine="720"/>
        <w:jc w:val="both"/>
        <w:rPr>
          <w:sz w:val="28"/>
          <w:szCs w:val="28"/>
        </w:rPr>
      </w:pPr>
      <w:r>
        <w:rPr>
          <w:sz w:val="28"/>
          <w:szCs w:val="28"/>
        </w:rPr>
        <w:t xml:space="preserve">8. </w:t>
      </w:r>
      <w:r w:rsidRPr="00162A6F">
        <w:rPr>
          <w:sz w:val="28"/>
          <w:szCs w:val="28"/>
          <w:u w:val="single"/>
        </w:rPr>
        <w:t>Критерии оценки</w:t>
      </w:r>
      <w:r>
        <w:rPr>
          <w:sz w:val="28"/>
          <w:szCs w:val="28"/>
        </w:rPr>
        <w:t xml:space="preserve">    Общее впечатление, стиль, цвет.</w:t>
      </w:r>
    </w:p>
    <w:p w:rsidR="00EA6592" w:rsidRDefault="00EA6592" w:rsidP="00EA6592">
      <w:pPr>
        <w:ind w:firstLine="720"/>
        <w:jc w:val="both"/>
        <w:rPr>
          <w:sz w:val="28"/>
          <w:szCs w:val="28"/>
        </w:rPr>
      </w:pPr>
      <w:r>
        <w:rPr>
          <w:sz w:val="28"/>
          <w:szCs w:val="28"/>
        </w:rPr>
        <w:t>При оценке, жюри должны иметь возможность видеть стрижку целиком.</w:t>
      </w:r>
    </w:p>
    <w:p w:rsidR="00EA6592" w:rsidRDefault="00EA6592" w:rsidP="00EA6592">
      <w:pPr>
        <w:ind w:firstLine="720"/>
        <w:jc w:val="both"/>
        <w:rPr>
          <w:sz w:val="28"/>
          <w:szCs w:val="28"/>
        </w:rPr>
      </w:pPr>
    </w:p>
    <w:p w:rsidR="00EA6592" w:rsidRPr="002C251B" w:rsidRDefault="00EA6592" w:rsidP="00EA6592">
      <w:pPr>
        <w:ind w:firstLine="720"/>
        <w:rPr>
          <w:b/>
          <w:sz w:val="28"/>
          <w:szCs w:val="28"/>
          <w:u w:val="single"/>
        </w:rPr>
      </w:pPr>
      <w:r>
        <w:rPr>
          <w:sz w:val="28"/>
          <w:szCs w:val="28"/>
        </w:rPr>
        <w:t xml:space="preserve">4.7.2.  </w:t>
      </w:r>
      <w:r w:rsidRPr="002C251B">
        <w:rPr>
          <w:b/>
          <w:sz w:val="28"/>
          <w:szCs w:val="28"/>
          <w:u w:val="single"/>
        </w:rPr>
        <w:t xml:space="preserve">Номинация « </w:t>
      </w:r>
      <w:r>
        <w:rPr>
          <w:b/>
          <w:sz w:val="28"/>
          <w:szCs w:val="28"/>
          <w:u w:val="single"/>
        </w:rPr>
        <w:t>В</w:t>
      </w:r>
      <w:r w:rsidRPr="002C251B">
        <w:rPr>
          <w:b/>
          <w:sz w:val="28"/>
          <w:szCs w:val="28"/>
          <w:u w:val="single"/>
        </w:rPr>
        <w:t>ечерняя прическа»</w:t>
      </w:r>
      <w:r>
        <w:rPr>
          <w:b/>
          <w:sz w:val="28"/>
          <w:szCs w:val="28"/>
          <w:u w:val="single"/>
        </w:rPr>
        <w:t xml:space="preserve"> </w:t>
      </w:r>
    </w:p>
    <w:p w:rsidR="00EA6592" w:rsidRPr="00774F51" w:rsidRDefault="00EA6592" w:rsidP="00EA6592">
      <w:pPr>
        <w:ind w:firstLine="720"/>
        <w:jc w:val="both"/>
        <w:rPr>
          <w:sz w:val="28"/>
          <w:szCs w:val="28"/>
        </w:rPr>
      </w:pPr>
      <w:r>
        <w:rPr>
          <w:sz w:val="28"/>
          <w:szCs w:val="28"/>
        </w:rPr>
        <w:t>У</w:t>
      </w:r>
      <w:r w:rsidRPr="00774F51">
        <w:rPr>
          <w:sz w:val="28"/>
          <w:szCs w:val="28"/>
        </w:rPr>
        <w:t>частники создают модную элегантную причёску в свободном стиле с использованием различных техник и приёмов работы (начёс</w:t>
      </w:r>
      <w:r>
        <w:rPr>
          <w:sz w:val="28"/>
          <w:szCs w:val="28"/>
        </w:rPr>
        <w:t>, плетение, жгуты, узлы и т.д.).</w:t>
      </w:r>
    </w:p>
    <w:p w:rsidR="00EA6592" w:rsidRPr="00774F51" w:rsidRDefault="00EA6592" w:rsidP="00EA6592">
      <w:pPr>
        <w:ind w:firstLine="720"/>
        <w:jc w:val="both"/>
        <w:rPr>
          <w:sz w:val="28"/>
          <w:szCs w:val="28"/>
        </w:rPr>
      </w:pPr>
      <w:r>
        <w:rPr>
          <w:sz w:val="28"/>
          <w:szCs w:val="28"/>
        </w:rPr>
        <w:t xml:space="preserve"> </w:t>
      </w:r>
      <w:r w:rsidRPr="00774F51">
        <w:rPr>
          <w:sz w:val="28"/>
          <w:szCs w:val="28"/>
        </w:rPr>
        <w:t xml:space="preserve"> </w:t>
      </w:r>
      <w:r>
        <w:rPr>
          <w:sz w:val="28"/>
          <w:szCs w:val="28"/>
        </w:rPr>
        <w:t xml:space="preserve">Волосы </w:t>
      </w:r>
      <w:r w:rsidRPr="00774F51">
        <w:rPr>
          <w:sz w:val="28"/>
          <w:szCs w:val="28"/>
        </w:rPr>
        <w:t>могут быть з</w:t>
      </w:r>
      <w:r>
        <w:rPr>
          <w:sz w:val="28"/>
          <w:szCs w:val="28"/>
        </w:rPr>
        <w:t>аранее накручены, уложены феном.  Н</w:t>
      </w:r>
      <w:r w:rsidRPr="00774F51">
        <w:rPr>
          <w:sz w:val="28"/>
          <w:szCs w:val="28"/>
        </w:rPr>
        <w:t>аличие бигуди, клипс, зажимов, резинок и т.п. на волосах модел</w:t>
      </w:r>
      <w:r>
        <w:rPr>
          <w:sz w:val="28"/>
          <w:szCs w:val="28"/>
        </w:rPr>
        <w:t>ей до начала конкурса запрещено.</w:t>
      </w:r>
    </w:p>
    <w:p w:rsidR="00EA6592" w:rsidRPr="00774F51" w:rsidRDefault="00EA6592" w:rsidP="00EA6592">
      <w:pPr>
        <w:ind w:firstLine="720"/>
        <w:jc w:val="both"/>
        <w:rPr>
          <w:sz w:val="28"/>
          <w:szCs w:val="28"/>
        </w:rPr>
      </w:pPr>
      <w:r w:rsidRPr="00CE0659">
        <w:rPr>
          <w:sz w:val="28"/>
          <w:szCs w:val="28"/>
        </w:rPr>
        <w:t>1.</w:t>
      </w:r>
      <w:r>
        <w:rPr>
          <w:sz w:val="28"/>
          <w:szCs w:val="28"/>
          <w:u w:val="single"/>
        </w:rPr>
        <w:t xml:space="preserve"> </w:t>
      </w:r>
      <w:r w:rsidRPr="00643C22">
        <w:rPr>
          <w:sz w:val="28"/>
          <w:szCs w:val="28"/>
          <w:u w:val="single"/>
        </w:rPr>
        <w:t>Инструменты</w:t>
      </w:r>
      <w:proofErr w:type="gramStart"/>
      <w:r>
        <w:rPr>
          <w:sz w:val="28"/>
          <w:szCs w:val="28"/>
        </w:rPr>
        <w:t xml:space="preserve">  Д</w:t>
      </w:r>
      <w:proofErr w:type="gramEnd"/>
      <w:r w:rsidRPr="00774F51">
        <w:rPr>
          <w:sz w:val="28"/>
          <w:szCs w:val="28"/>
        </w:rPr>
        <w:t>ля выполнения причёски могут использоваться любые инструменты (ф</w:t>
      </w:r>
      <w:r>
        <w:rPr>
          <w:sz w:val="28"/>
          <w:szCs w:val="28"/>
        </w:rPr>
        <w:t>ен, щипцы, утюги, гофре и т.п.).</w:t>
      </w:r>
    </w:p>
    <w:p w:rsidR="00EA6592" w:rsidRDefault="00EA6592" w:rsidP="00EA6592">
      <w:pPr>
        <w:ind w:firstLine="720"/>
        <w:jc w:val="both"/>
        <w:rPr>
          <w:sz w:val="28"/>
          <w:szCs w:val="28"/>
        </w:rPr>
      </w:pPr>
      <w:r w:rsidRPr="00CE0659">
        <w:rPr>
          <w:sz w:val="28"/>
          <w:szCs w:val="28"/>
        </w:rPr>
        <w:t>2.</w:t>
      </w:r>
      <w:r>
        <w:rPr>
          <w:sz w:val="28"/>
          <w:szCs w:val="28"/>
          <w:u w:val="single"/>
        </w:rPr>
        <w:t xml:space="preserve"> </w:t>
      </w:r>
      <w:r w:rsidRPr="00643C22">
        <w:rPr>
          <w:sz w:val="28"/>
          <w:szCs w:val="28"/>
          <w:u w:val="single"/>
        </w:rPr>
        <w:t>Препараты</w:t>
      </w:r>
      <w:r>
        <w:rPr>
          <w:sz w:val="28"/>
          <w:szCs w:val="28"/>
        </w:rPr>
        <w:t xml:space="preserve">  В</w:t>
      </w:r>
      <w:r w:rsidRPr="00774F51">
        <w:rPr>
          <w:sz w:val="28"/>
          <w:szCs w:val="28"/>
        </w:rPr>
        <w:t>озможно использование всех препаратов для укладки и фиксации волос.</w:t>
      </w:r>
    </w:p>
    <w:p w:rsidR="00EA6592" w:rsidRDefault="00EA6592" w:rsidP="00EA6592">
      <w:pPr>
        <w:ind w:firstLine="720"/>
        <w:jc w:val="both"/>
        <w:rPr>
          <w:sz w:val="28"/>
          <w:szCs w:val="28"/>
        </w:rPr>
      </w:pPr>
      <w:r w:rsidRPr="00CE0659">
        <w:rPr>
          <w:sz w:val="28"/>
          <w:szCs w:val="28"/>
        </w:rPr>
        <w:t>3.</w:t>
      </w:r>
      <w:r>
        <w:rPr>
          <w:sz w:val="28"/>
          <w:szCs w:val="28"/>
          <w:u w:val="single"/>
        </w:rPr>
        <w:t xml:space="preserve"> </w:t>
      </w:r>
      <w:r w:rsidRPr="00643C22">
        <w:rPr>
          <w:sz w:val="28"/>
          <w:szCs w:val="28"/>
          <w:u w:val="single"/>
        </w:rPr>
        <w:t xml:space="preserve">Время </w:t>
      </w:r>
      <w:r>
        <w:rPr>
          <w:sz w:val="28"/>
          <w:szCs w:val="28"/>
        </w:rPr>
        <w:t xml:space="preserve">   </w:t>
      </w:r>
      <w:r w:rsidRPr="00774F51">
        <w:rPr>
          <w:sz w:val="28"/>
          <w:szCs w:val="28"/>
        </w:rPr>
        <w:t xml:space="preserve"> </w:t>
      </w:r>
      <w:r w:rsidRPr="00B02FA9">
        <w:rPr>
          <w:b/>
          <w:sz w:val="28"/>
          <w:szCs w:val="28"/>
        </w:rPr>
        <w:t>40 минут</w:t>
      </w:r>
      <w:r w:rsidRPr="00774F51">
        <w:rPr>
          <w:sz w:val="28"/>
          <w:szCs w:val="28"/>
        </w:rPr>
        <w:t>.</w:t>
      </w:r>
      <w:r>
        <w:rPr>
          <w:sz w:val="28"/>
          <w:szCs w:val="28"/>
        </w:rPr>
        <w:t xml:space="preserve"> </w:t>
      </w:r>
    </w:p>
    <w:p w:rsidR="00EA6592" w:rsidRDefault="00EA6592" w:rsidP="00EA6592">
      <w:pPr>
        <w:ind w:firstLine="720"/>
        <w:jc w:val="both"/>
        <w:rPr>
          <w:sz w:val="28"/>
          <w:szCs w:val="28"/>
        </w:rPr>
      </w:pPr>
      <w:r w:rsidRPr="00CE0659">
        <w:rPr>
          <w:sz w:val="28"/>
          <w:szCs w:val="28"/>
        </w:rPr>
        <w:t>4.</w:t>
      </w:r>
      <w:r>
        <w:rPr>
          <w:sz w:val="28"/>
          <w:szCs w:val="28"/>
          <w:u w:val="single"/>
        </w:rPr>
        <w:t xml:space="preserve"> </w:t>
      </w:r>
      <w:r w:rsidRPr="00FE3E48">
        <w:rPr>
          <w:sz w:val="28"/>
          <w:szCs w:val="28"/>
          <w:u w:val="single"/>
        </w:rPr>
        <w:t>Критерии оценки.</w:t>
      </w:r>
      <w:r>
        <w:rPr>
          <w:sz w:val="28"/>
          <w:szCs w:val="28"/>
        </w:rPr>
        <w:t xml:space="preserve"> Целостность образа, чистота исполнения прически</w:t>
      </w:r>
    </w:p>
    <w:p w:rsidR="00EA6592" w:rsidRDefault="00EA6592" w:rsidP="00EA6592">
      <w:pPr>
        <w:ind w:firstLine="720"/>
        <w:jc w:val="both"/>
        <w:rPr>
          <w:sz w:val="28"/>
          <w:szCs w:val="28"/>
        </w:rPr>
      </w:pPr>
      <w:r>
        <w:rPr>
          <w:sz w:val="28"/>
          <w:szCs w:val="28"/>
        </w:rPr>
        <w:t>При оценке, жюри должны иметь возможность видеть прическу целиком.</w:t>
      </w:r>
    </w:p>
    <w:p w:rsidR="00EA6592" w:rsidRDefault="00EA6592" w:rsidP="00EA6592">
      <w:pPr>
        <w:ind w:firstLine="720"/>
        <w:jc w:val="both"/>
        <w:rPr>
          <w:sz w:val="28"/>
          <w:szCs w:val="28"/>
        </w:rPr>
      </w:pPr>
    </w:p>
    <w:p w:rsidR="00EA6592" w:rsidRDefault="00EA6592" w:rsidP="00EA6592">
      <w:pPr>
        <w:ind w:firstLine="720"/>
        <w:rPr>
          <w:b/>
          <w:sz w:val="28"/>
          <w:szCs w:val="28"/>
          <w:u w:val="single"/>
        </w:rPr>
      </w:pPr>
      <w:r w:rsidRPr="00206AEF">
        <w:rPr>
          <w:sz w:val="28"/>
          <w:szCs w:val="28"/>
        </w:rPr>
        <w:t xml:space="preserve">4.8. </w:t>
      </w:r>
      <w:r w:rsidRPr="00206AEF">
        <w:rPr>
          <w:b/>
          <w:sz w:val="28"/>
          <w:szCs w:val="28"/>
        </w:rPr>
        <w:t xml:space="preserve">  Парикмахеры - Мужские мастера</w:t>
      </w:r>
    </w:p>
    <w:p w:rsidR="00EA6592" w:rsidRDefault="00EA6592" w:rsidP="00EA6592">
      <w:pPr>
        <w:ind w:firstLine="720"/>
        <w:jc w:val="center"/>
        <w:rPr>
          <w:b/>
          <w:sz w:val="28"/>
          <w:szCs w:val="28"/>
          <w:u w:val="single"/>
        </w:rPr>
      </w:pPr>
    </w:p>
    <w:p w:rsidR="00EA6592" w:rsidRDefault="00EA6592" w:rsidP="00EA6592">
      <w:pPr>
        <w:ind w:firstLine="720"/>
        <w:rPr>
          <w:sz w:val="28"/>
          <w:szCs w:val="28"/>
        </w:rPr>
      </w:pPr>
      <w:r w:rsidRPr="00206AEF">
        <w:rPr>
          <w:sz w:val="28"/>
          <w:szCs w:val="28"/>
        </w:rPr>
        <w:t xml:space="preserve">4.8.1.  </w:t>
      </w:r>
      <w:r>
        <w:rPr>
          <w:b/>
          <w:sz w:val="28"/>
          <w:szCs w:val="28"/>
          <w:u w:val="single"/>
        </w:rPr>
        <w:t>Номинация «Классическая стрижка»</w:t>
      </w:r>
    </w:p>
    <w:p w:rsidR="00EA6592" w:rsidRPr="002449AF" w:rsidRDefault="00EA6592" w:rsidP="00EA6592">
      <w:pPr>
        <w:ind w:firstLine="720"/>
        <w:jc w:val="both"/>
        <w:rPr>
          <w:sz w:val="28"/>
          <w:szCs w:val="28"/>
        </w:rPr>
      </w:pPr>
      <w:r w:rsidRPr="00206AEF">
        <w:rPr>
          <w:sz w:val="28"/>
          <w:szCs w:val="28"/>
        </w:rPr>
        <w:t xml:space="preserve">1. </w:t>
      </w:r>
      <w:r>
        <w:rPr>
          <w:sz w:val="28"/>
          <w:szCs w:val="28"/>
          <w:u w:val="single"/>
        </w:rPr>
        <w:t>Увлажнение волос</w:t>
      </w:r>
      <w:proofErr w:type="gramStart"/>
      <w:r>
        <w:rPr>
          <w:sz w:val="28"/>
          <w:szCs w:val="28"/>
        </w:rPr>
        <w:t xml:space="preserve">     Н</w:t>
      </w:r>
      <w:proofErr w:type="gramEnd"/>
      <w:r>
        <w:rPr>
          <w:sz w:val="28"/>
          <w:szCs w:val="28"/>
        </w:rPr>
        <w:t>а увлажнение волос 3 минуты.</w:t>
      </w:r>
    </w:p>
    <w:p w:rsidR="00EA6592" w:rsidRDefault="00EA6592" w:rsidP="00EA6592">
      <w:pPr>
        <w:ind w:firstLine="720"/>
        <w:jc w:val="both"/>
        <w:rPr>
          <w:sz w:val="28"/>
          <w:szCs w:val="28"/>
          <w:u w:val="single"/>
        </w:rPr>
      </w:pPr>
      <w:r>
        <w:rPr>
          <w:sz w:val="28"/>
          <w:szCs w:val="28"/>
        </w:rPr>
        <w:t>2</w:t>
      </w:r>
      <w:r w:rsidRPr="005429C8">
        <w:rPr>
          <w:sz w:val="28"/>
          <w:szCs w:val="28"/>
        </w:rPr>
        <w:t>.</w:t>
      </w:r>
      <w:r>
        <w:rPr>
          <w:sz w:val="28"/>
          <w:szCs w:val="28"/>
        </w:rPr>
        <w:t xml:space="preserve"> </w:t>
      </w:r>
      <w:r>
        <w:rPr>
          <w:sz w:val="28"/>
          <w:szCs w:val="28"/>
          <w:u w:val="single"/>
        </w:rPr>
        <w:t xml:space="preserve"> Цвет </w:t>
      </w:r>
      <w:r w:rsidRPr="005429C8">
        <w:rPr>
          <w:sz w:val="28"/>
          <w:szCs w:val="28"/>
        </w:rPr>
        <w:t xml:space="preserve">    </w:t>
      </w:r>
      <w:r>
        <w:rPr>
          <w:sz w:val="28"/>
          <w:szCs w:val="28"/>
        </w:rPr>
        <w:t>Использование цветов свободно.</w:t>
      </w:r>
      <w:r w:rsidRPr="005429C8">
        <w:rPr>
          <w:sz w:val="28"/>
          <w:szCs w:val="28"/>
        </w:rPr>
        <w:t xml:space="preserve"> Цветные </w:t>
      </w:r>
      <w:proofErr w:type="spellStart"/>
      <w:r w:rsidRPr="005429C8">
        <w:rPr>
          <w:sz w:val="28"/>
          <w:szCs w:val="28"/>
        </w:rPr>
        <w:t>спреи</w:t>
      </w:r>
      <w:proofErr w:type="spellEnd"/>
      <w:r w:rsidRPr="005429C8">
        <w:rPr>
          <w:sz w:val="28"/>
          <w:szCs w:val="28"/>
        </w:rPr>
        <w:t xml:space="preserve"> запрещены.</w:t>
      </w:r>
    </w:p>
    <w:p w:rsidR="00EA6592" w:rsidRDefault="00EA6592" w:rsidP="00EA6592">
      <w:pPr>
        <w:ind w:firstLine="720"/>
        <w:jc w:val="both"/>
        <w:rPr>
          <w:sz w:val="28"/>
          <w:szCs w:val="28"/>
        </w:rPr>
      </w:pPr>
      <w:r>
        <w:rPr>
          <w:sz w:val="28"/>
          <w:szCs w:val="28"/>
        </w:rPr>
        <w:t xml:space="preserve">3.  </w:t>
      </w:r>
      <w:r w:rsidRPr="007E6053">
        <w:rPr>
          <w:sz w:val="28"/>
          <w:szCs w:val="28"/>
          <w:u w:val="single"/>
        </w:rPr>
        <w:t>Инструменты для бритья</w:t>
      </w:r>
      <w:proofErr w:type="gramStart"/>
      <w:r>
        <w:rPr>
          <w:sz w:val="28"/>
          <w:szCs w:val="28"/>
        </w:rPr>
        <w:t xml:space="preserve">        Б</w:t>
      </w:r>
      <w:proofErr w:type="gramEnd"/>
      <w:r>
        <w:rPr>
          <w:sz w:val="28"/>
          <w:szCs w:val="28"/>
        </w:rPr>
        <w:t>рить модель запрещено</w:t>
      </w:r>
    </w:p>
    <w:p w:rsidR="00EA6592" w:rsidRDefault="00EA6592" w:rsidP="00EA6592">
      <w:pPr>
        <w:ind w:firstLine="720"/>
        <w:jc w:val="both"/>
        <w:rPr>
          <w:sz w:val="28"/>
          <w:szCs w:val="28"/>
        </w:rPr>
      </w:pPr>
      <w:r>
        <w:rPr>
          <w:sz w:val="28"/>
          <w:szCs w:val="28"/>
        </w:rPr>
        <w:t xml:space="preserve">4.  </w:t>
      </w:r>
      <w:r w:rsidRPr="007E6053">
        <w:rPr>
          <w:sz w:val="28"/>
          <w:szCs w:val="28"/>
          <w:u w:val="single"/>
        </w:rPr>
        <w:t>Инструменты</w:t>
      </w:r>
      <w:r>
        <w:rPr>
          <w:sz w:val="28"/>
          <w:szCs w:val="28"/>
        </w:rPr>
        <w:t xml:space="preserve"> </w:t>
      </w:r>
      <w:r w:rsidRPr="005429C8">
        <w:rPr>
          <w:sz w:val="28"/>
          <w:szCs w:val="28"/>
        </w:rPr>
        <w:t xml:space="preserve">    Машинки и </w:t>
      </w:r>
      <w:proofErr w:type="spellStart"/>
      <w:r w:rsidRPr="005429C8">
        <w:rPr>
          <w:sz w:val="28"/>
          <w:szCs w:val="28"/>
        </w:rPr>
        <w:t>филировочные</w:t>
      </w:r>
      <w:proofErr w:type="spellEnd"/>
      <w:r w:rsidRPr="005429C8">
        <w:rPr>
          <w:sz w:val="28"/>
          <w:szCs w:val="28"/>
        </w:rPr>
        <w:t xml:space="preserve"> ножницы запрещены. </w:t>
      </w:r>
    </w:p>
    <w:p w:rsidR="00EA6592" w:rsidRDefault="00EA6592" w:rsidP="00EA6592">
      <w:pPr>
        <w:ind w:firstLine="720"/>
        <w:jc w:val="both"/>
        <w:rPr>
          <w:sz w:val="28"/>
          <w:szCs w:val="28"/>
        </w:rPr>
      </w:pPr>
      <w:r>
        <w:rPr>
          <w:sz w:val="28"/>
          <w:szCs w:val="28"/>
        </w:rPr>
        <w:t xml:space="preserve">5. </w:t>
      </w:r>
      <w:r w:rsidRPr="007E6053">
        <w:rPr>
          <w:sz w:val="28"/>
          <w:szCs w:val="28"/>
          <w:u w:val="single"/>
        </w:rPr>
        <w:t>Стрижка</w:t>
      </w:r>
      <w:r>
        <w:rPr>
          <w:sz w:val="28"/>
          <w:szCs w:val="28"/>
        </w:rPr>
        <w:t xml:space="preserve">        Затылочная зона </w:t>
      </w:r>
      <w:r w:rsidRPr="007E6053">
        <w:rPr>
          <w:sz w:val="28"/>
          <w:szCs w:val="28"/>
        </w:rPr>
        <w:t>должна быть профилирована</w:t>
      </w:r>
      <w:r>
        <w:rPr>
          <w:sz w:val="28"/>
          <w:szCs w:val="28"/>
        </w:rPr>
        <w:t xml:space="preserve"> и градуирована традиционным способом.</w:t>
      </w:r>
    </w:p>
    <w:p w:rsidR="00EA6592" w:rsidRDefault="00EA6592" w:rsidP="00EA6592">
      <w:pPr>
        <w:ind w:firstLine="720"/>
        <w:jc w:val="both"/>
        <w:rPr>
          <w:sz w:val="28"/>
          <w:szCs w:val="28"/>
        </w:rPr>
      </w:pPr>
      <w:r>
        <w:rPr>
          <w:sz w:val="28"/>
          <w:szCs w:val="28"/>
        </w:rPr>
        <w:t xml:space="preserve">6.  </w:t>
      </w:r>
      <w:r w:rsidRPr="007E6053">
        <w:rPr>
          <w:sz w:val="28"/>
          <w:szCs w:val="28"/>
          <w:u w:val="single"/>
        </w:rPr>
        <w:t xml:space="preserve">Укладка </w:t>
      </w:r>
      <w:r>
        <w:rPr>
          <w:sz w:val="28"/>
          <w:szCs w:val="28"/>
        </w:rPr>
        <w:t xml:space="preserve">   Разрешены все инструменты и средства для укладки волос.</w:t>
      </w:r>
    </w:p>
    <w:p w:rsidR="00EA6592" w:rsidRDefault="00EA6592" w:rsidP="00EA6592">
      <w:pPr>
        <w:ind w:firstLine="720"/>
        <w:jc w:val="both"/>
        <w:rPr>
          <w:sz w:val="28"/>
          <w:szCs w:val="28"/>
        </w:rPr>
      </w:pPr>
      <w:r>
        <w:rPr>
          <w:sz w:val="28"/>
          <w:szCs w:val="28"/>
        </w:rPr>
        <w:t xml:space="preserve">7.   </w:t>
      </w:r>
      <w:r w:rsidRPr="007E6053">
        <w:rPr>
          <w:sz w:val="28"/>
          <w:szCs w:val="28"/>
          <w:u w:val="single"/>
        </w:rPr>
        <w:t>Время</w:t>
      </w:r>
      <w:r>
        <w:rPr>
          <w:sz w:val="28"/>
          <w:szCs w:val="28"/>
        </w:rPr>
        <w:t xml:space="preserve">      </w:t>
      </w:r>
      <w:r>
        <w:rPr>
          <w:b/>
          <w:sz w:val="28"/>
          <w:szCs w:val="28"/>
        </w:rPr>
        <w:t xml:space="preserve">40 </w:t>
      </w:r>
      <w:r w:rsidRPr="007E6053">
        <w:rPr>
          <w:b/>
          <w:sz w:val="28"/>
          <w:szCs w:val="28"/>
        </w:rPr>
        <w:t xml:space="preserve"> минут</w:t>
      </w:r>
    </w:p>
    <w:p w:rsidR="00EA6592" w:rsidRDefault="00EA6592" w:rsidP="00EA6592">
      <w:pPr>
        <w:ind w:firstLine="720"/>
        <w:jc w:val="both"/>
        <w:rPr>
          <w:sz w:val="28"/>
          <w:szCs w:val="28"/>
        </w:rPr>
      </w:pPr>
      <w:r>
        <w:rPr>
          <w:sz w:val="28"/>
          <w:szCs w:val="28"/>
        </w:rPr>
        <w:t xml:space="preserve">8.  </w:t>
      </w:r>
      <w:r w:rsidRPr="007E6053">
        <w:rPr>
          <w:sz w:val="28"/>
          <w:szCs w:val="28"/>
          <w:u w:val="single"/>
        </w:rPr>
        <w:t>Критерии оценки</w:t>
      </w:r>
      <w:r>
        <w:rPr>
          <w:sz w:val="28"/>
          <w:szCs w:val="28"/>
        </w:rPr>
        <w:t xml:space="preserve">        Общее впечатление стрижки  и цвета</w:t>
      </w:r>
    </w:p>
    <w:p w:rsidR="00EA6592" w:rsidRDefault="00EA6592" w:rsidP="00EA6592">
      <w:pPr>
        <w:jc w:val="both"/>
        <w:rPr>
          <w:sz w:val="28"/>
          <w:szCs w:val="28"/>
        </w:rPr>
      </w:pPr>
      <w:r>
        <w:rPr>
          <w:sz w:val="28"/>
          <w:szCs w:val="28"/>
        </w:rPr>
        <w:t xml:space="preserve">         При оценке, жюри должны иметь возможность видеть стрижку целиком.</w:t>
      </w:r>
    </w:p>
    <w:p w:rsidR="00EA6592" w:rsidRDefault="00EA6592" w:rsidP="00EA6592">
      <w:pPr>
        <w:ind w:firstLine="720"/>
        <w:jc w:val="both"/>
        <w:rPr>
          <w:sz w:val="28"/>
          <w:szCs w:val="28"/>
        </w:rPr>
      </w:pPr>
    </w:p>
    <w:p w:rsidR="00EA6592" w:rsidRDefault="00EA6592" w:rsidP="00EA6592">
      <w:pPr>
        <w:ind w:firstLine="720"/>
        <w:jc w:val="both"/>
        <w:rPr>
          <w:sz w:val="28"/>
          <w:szCs w:val="28"/>
        </w:rPr>
      </w:pPr>
    </w:p>
    <w:p w:rsidR="00EA6592" w:rsidRDefault="00EA6592" w:rsidP="00EA6592">
      <w:pPr>
        <w:ind w:firstLine="720"/>
        <w:rPr>
          <w:b/>
          <w:sz w:val="28"/>
          <w:szCs w:val="28"/>
          <w:u w:val="single"/>
        </w:rPr>
      </w:pPr>
      <w:r w:rsidRPr="00206AEF">
        <w:rPr>
          <w:sz w:val="28"/>
          <w:szCs w:val="28"/>
        </w:rPr>
        <w:t>4.8.2.</w:t>
      </w:r>
      <w:r>
        <w:rPr>
          <w:b/>
          <w:sz w:val="28"/>
          <w:szCs w:val="28"/>
          <w:u w:val="single"/>
        </w:rPr>
        <w:t xml:space="preserve"> Номинация «П</w:t>
      </w:r>
      <w:r w:rsidRPr="008C3A75">
        <w:rPr>
          <w:b/>
          <w:sz w:val="28"/>
          <w:szCs w:val="28"/>
          <w:u w:val="single"/>
        </w:rPr>
        <w:t>рогрессивная прическа»</w:t>
      </w:r>
    </w:p>
    <w:p w:rsidR="00EA6592" w:rsidRDefault="00EA6592" w:rsidP="00EA6592">
      <w:pPr>
        <w:ind w:firstLine="720"/>
        <w:rPr>
          <w:sz w:val="28"/>
          <w:szCs w:val="28"/>
        </w:rPr>
      </w:pPr>
      <w:r>
        <w:rPr>
          <w:sz w:val="28"/>
          <w:szCs w:val="28"/>
        </w:rPr>
        <w:t xml:space="preserve">1. </w:t>
      </w:r>
      <w:r w:rsidRPr="004A431A">
        <w:rPr>
          <w:sz w:val="28"/>
          <w:szCs w:val="28"/>
          <w:u w:val="single"/>
        </w:rPr>
        <w:t>Длина волос</w:t>
      </w:r>
      <w:r>
        <w:rPr>
          <w:sz w:val="28"/>
          <w:szCs w:val="28"/>
        </w:rPr>
        <w:t xml:space="preserve">         Длина волос определяется по желанию участника</w:t>
      </w:r>
    </w:p>
    <w:p w:rsidR="00EA6592" w:rsidRDefault="00EA6592" w:rsidP="00EA6592">
      <w:pPr>
        <w:ind w:firstLine="720"/>
        <w:rPr>
          <w:sz w:val="28"/>
          <w:szCs w:val="28"/>
        </w:rPr>
      </w:pPr>
      <w:r>
        <w:rPr>
          <w:sz w:val="28"/>
          <w:szCs w:val="28"/>
        </w:rPr>
        <w:t xml:space="preserve">2. </w:t>
      </w:r>
      <w:r w:rsidRPr="004A431A">
        <w:rPr>
          <w:sz w:val="28"/>
          <w:szCs w:val="28"/>
          <w:u w:val="single"/>
        </w:rPr>
        <w:t>Стрижка</w:t>
      </w:r>
      <w:r>
        <w:rPr>
          <w:sz w:val="28"/>
          <w:szCs w:val="28"/>
        </w:rPr>
        <w:t xml:space="preserve">               </w:t>
      </w:r>
      <w:proofErr w:type="spellStart"/>
      <w:proofErr w:type="gramStart"/>
      <w:r>
        <w:rPr>
          <w:sz w:val="28"/>
          <w:szCs w:val="28"/>
        </w:rPr>
        <w:t>Стрижка</w:t>
      </w:r>
      <w:proofErr w:type="spellEnd"/>
      <w:proofErr w:type="gramEnd"/>
      <w:r>
        <w:rPr>
          <w:sz w:val="28"/>
          <w:szCs w:val="28"/>
        </w:rPr>
        <w:t xml:space="preserve"> волос запрещена</w:t>
      </w:r>
    </w:p>
    <w:p w:rsidR="00EA6592" w:rsidRDefault="00EA6592" w:rsidP="00EA6592">
      <w:pPr>
        <w:ind w:firstLine="720"/>
        <w:rPr>
          <w:sz w:val="28"/>
          <w:szCs w:val="28"/>
        </w:rPr>
      </w:pPr>
      <w:r>
        <w:rPr>
          <w:sz w:val="28"/>
          <w:szCs w:val="28"/>
        </w:rPr>
        <w:t xml:space="preserve">3. </w:t>
      </w:r>
      <w:r w:rsidRPr="004A431A">
        <w:rPr>
          <w:sz w:val="28"/>
          <w:szCs w:val="28"/>
          <w:u w:val="single"/>
        </w:rPr>
        <w:t xml:space="preserve">Средства </w:t>
      </w:r>
      <w:r>
        <w:rPr>
          <w:sz w:val="28"/>
          <w:szCs w:val="28"/>
        </w:rPr>
        <w:t xml:space="preserve">              Использование косметических средств до начала соревнований запрещено</w:t>
      </w:r>
    </w:p>
    <w:p w:rsidR="00EA6592" w:rsidRDefault="00EA6592" w:rsidP="00EA6592">
      <w:pPr>
        <w:ind w:firstLine="720"/>
        <w:rPr>
          <w:sz w:val="28"/>
          <w:szCs w:val="28"/>
        </w:rPr>
      </w:pPr>
      <w:r>
        <w:rPr>
          <w:sz w:val="28"/>
          <w:szCs w:val="28"/>
        </w:rPr>
        <w:t xml:space="preserve">4. </w:t>
      </w:r>
      <w:r w:rsidRPr="004A431A">
        <w:rPr>
          <w:sz w:val="28"/>
          <w:szCs w:val="28"/>
          <w:u w:val="single"/>
        </w:rPr>
        <w:t>Цвет</w:t>
      </w:r>
      <w:r>
        <w:rPr>
          <w:sz w:val="28"/>
          <w:szCs w:val="28"/>
        </w:rPr>
        <w:t xml:space="preserve">                Использование цветов свободно. Цветные </w:t>
      </w:r>
      <w:proofErr w:type="spellStart"/>
      <w:r>
        <w:rPr>
          <w:sz w:val="28"/>
          <w:szCs w:val="28"/>
        </w:rPr>
        <w:t>спреи</w:t>
      </w:r>
      <w:proofErr w:type="spellEnd"/>
      <w:r>
        <w:rPr>
          <w:sz w:val="28"/>
          <w:szCs w:val="28"/>
        </w:rPr>
        <w:t xml:space="preserve"> запрещены</w:t>
      </w:r>
    </w:p>
    <w:p w:rsidR="00EA6592" w:rsidRDefault="00EA6592" w:rsidP="00EA6592">
      <w:pPr>
        <w:ind w:firstLine="720"/>
        <w:rPr>
          <w:sz w:val="28"/>
          <w:szCs w:val="28"/>
        </w:rPr>
      </w:pPr>
      <w:r>
        <w:rPr>
          <w:sz w:val="28"/>
          <w:szCs w:val="28"/>
        </w:rPr>
        <w:t xml:space="preserve">5. </w:t>
      </w:r>
      <w:r w:rsidRPr="004A431A">
        <w:rPr>
          <w:sz w:val="28"/>
          <w:szCs w:val="28"/>
          <w:u w:val="single"/>
        </w:rPr>
        <w:t>Инструменты для укладки</w:t>
      </w:r>
      <w:r>
        <w:rPr>
          <w:sz w:val="28"/>
          <w:szCs w:val="28"/>
        </w:rPr>
        <w:t xml:space="preserve">             Разрешены любые инструменты  для укладки </w:t>
      </w:r>
    </w:p>
    <w:p w:rsidR="00EA6592" w:rsidRPr="00092DA7" w:rsidRDefault="00EA6592" w:rsidP="00EA6592">
      <w:pPr>
        <w:ind w:firstLine="720"/>
        <w:rPr>
          <w:b/>
          <w:sz w:val="28"/>
          <w:szCs w:val="28"/>
        </w:rPr>
      </w:pPr>
      <w:r>
        <w:rPr>
          <w:sz w:val="28"/>
          <w:szCs w:val="28"/>
        </w:rPr>
        <w:t xml:space="preserve">6. </w:t>
      </w:r>
      <w:r w:rsidRPr="004A431A">
        <w:rPr>
          <w:sz w:val="28"/>
          <w:szCs w:val="28"/>
          <w:u w:val="single"/>
        </w:rPr>
        <w:t xml:space="preserve">Время  </w:t>
      </w:r>
      <w:r>
        <w:rPr>
          <w:sz w:val="28"/>
          <w:szCs w:val="28"/>
        </w:rPr>
        <w:t xml:space="preserve">        </w:t>
      </w:r>
      <w:r w:rsidRPr="00092DA7">
        <w:rPr>
          <w:b/>
          <w:sz w:val="28"/>
          <w:szCs w:val="28"/>
        </w:rPr>
        <w:t>40 минут</w:t>
      </w:r>
    </w:p>
    <w:p w:rsidR="00EA6592" w:rsidRDefault="00EA6592" w:rsidP="00EA6592">
      <w:pPr>
        <w:ind w:firstLine="720"/>
        <w:rPr>
          <w:sz w:val="28"/>
          <w:szCs w:val="28"/>
        </w:rPr>
      </w:pPr>
      <w:r>
        <w:rPr>
          <w:sz w:val="28"/>
          <w:szCs w:val="28"/>
        </w:rPr>
        <w:t>7. Критерии оценки     общее впечатление стрижки, прически и цвета</w:t>
      </w:r>
    </w:p>
    <w:p w:rsidR="00EA6592" w:rsidRDefault="00EA6592" w:rsidP="00EA6592">
      <w:pPr>
        <w:jc w:val="both"/>
        <w:rPr>
          <w:sz w:val="28"/>
          <w:szCs w:val="28"/>
        </w:rPr>
      </w:pPr>
      <w:r>
        <w:rPr>
          <w:sz w:val="28"/>
          <w:szCs w:val="28"/>
        </w:rPr>
        <w:t xml:space="preserve"> При оценке, жюри должны иметь возможность видеть прическу целиком.</w:t>
      </w:r>
    </w:p>
    <w:p w:rsidR="00EA6592" w:rsidRPr="009904EC" w:rsidRDefault="00EA6592" w:rsidP="00EA6592">
      <w:pPr>
        <w:ind w:firstLine="720"/>
        <w:jc w:val="both"/>
        <w:rPr>
          <w:sz w:val="28"/>
          <w:szCs w:val="28"/>
        </w:rPr>
      </w:pPr>
      <w:r>
        <w:rPr>
          <w:sz w:val="28"/>
          <w:szCs w:val="28"/>
        </w:rPr>
        <w:lastRenderedPageBreak/>
        <w:t xml:space="preserve">                        </w:t>
      </w:r>
    </w:p>
    <w:p w:rsidR="00EA6592" w:rsidRPr="000634B5" w:rsidRDefault="00EA6592" w:rsidP="00EA6592">
      <w:pPr>
        <w:ind w:firstLine="720"/>
        <w:jc w:val="both"/>
        <w:rPr>
          <w:sz w:val="28"/>
          <w:szCs w:val="28"/>
        </w:rPr>
      </w:pPr>
    </w:p>
    <w:p w:rsidR="00EA6592" w:rsidRPr="00206AEF" w:rsidRDefault="00EA6592" w:rsidP="00EA6592">
      <w:pPr>
        <w:ind w:firstLine="709"/>
        <w:rPr>
          <w:b/>
          <w:sz w:val="28"/>
          <w:szCs w:val="28"/>
        </w:rPr>
      </w:pPr>
      <w:r>
        <w:rPr>
          <w:sz w:val="28"/>
          <w:szCs w:val="28"/>
        </w:rPr>
        <w:t xml:space="preserve">4.9. </w:t>
      </w:r>
      <w:r w:rsidRPr="00206AEF">
        <w:rPr>
          <w:b/>
          <w:sz w:val="28"/>
          <w:szCs w:val="28"/>
        </w:rPr>
        <w:t>Мастера по маникюру, моделированию  и дизайну ногтей</w:t>
      </w:r>
    </w:p>
    <w:p w:rsidR="00EA6592" w:rsidRDefault="00EA6592" w:rsidP="00EA6592">
      <w:pPr>
        <w:jc w:val="center"/>
        <w:rPr>
          <w:b/>
          <w:color w:val="000000"/>
          <w:sz w:val="28"/>
          <w:szCs w:val="28"/>
          <w:u w:val="single"/>
        </w:rPr>
      </w:pPr>
    </w:p>
    <w:p w:rsidR="00EA6592" w:rsidRDefault="00EA6592" w:rsidP="00EA6592">
      <w:pPr>
        <w:jc w:val="center"/>
        <w:rPr>
          <w:b/>
          <w:color w:val="000000"/>
          <w:sz w:val="28"/>
          <w:szCs w:val="28"/>
          <w:u w:val="single"/>
        </w:rPr>
      </w:pPr>
      <w:r w:rsidRPr="00144ACD">
        <w:rPr>
          <w:color w:val="000000"/>
          <w:sz w:val="28"/>
          <w:szCs w:val="28"/>
        </w:rPr>
        <w:t>4.9.1</w:t>
      </w:r>
      <w:r w:rsidRPr="00144ACD">
        <w:rPr>
          <w:b/>
          <w:color w:val="000000"/>
          <w:sz w:val="28"/>
          <w:szCs w:val="28"/>
        </w:rPr>
        <w:t xml:space="preserve">  </w:t>
      </w:r>
      <w:r>
        <w:rPr>
          <w:b/>
          <w:color w:val="000000"/>
          <w:sz w:val="28"/>
          <w:szCs w:val="28"/>
          <w:u w:val="single"/>
        </w:rPr>
        <w:t>Н</w:t>
      </w:r>
      <w:r w:rsidRPr="00E05BD7">
        <w:rPr>
          <w:b/>
          <w:color w:val="000000"/>
          <w:sz w:val="28"/>
          <w:szCs w:val="28"/>
          <w:u w:val="single"/>
        </w:rPr>
        <w:t>оминация</w:t>
      </w:r>
      <w:r>
        <w:rPr>
          <w:b/>
          <w:color w:val="000000"/>
          <w:sz w:val="28"/>
          <w:szCs w:val="28"/>
          <w:u w:val="single"/>
        </w:rPr>
        <w:t xml:space="preserve">  «К</w:t>
      </w:r>
      <w:r w:rsidRPr="00E05BD7">
        <w:rPr>
          <w:b/>
          <w:color w:val="000000"/>
          <w:sz w:val="28"/>
          <w:szCs w:val="28"/>
          <w:u w:val="single"/>
        </w:rPr>
        <w:t>омбинированный маникюр с покрытием гель-лак»</w:t>
      </w:r>
    </w:p>
    <w:p w:rsidR="00EA6592" w:rsidRPr="00403DF8" w:rsidRDefault="00EA6592" w:rsidP="00EA6592">
      <w:pPr>
        <w:ind w:firstLine="709"/>
        <w:jc w:val="both"/>
        <w:rPr>
          <w:sz w:val="28"/>
          <w:szCs w:val="28"/>
        </w:rPr>
      </w:pPr>
      <w:r w:rsidRPr="00403DF8">
        <w:rPr>
          <w:sz w:val="28"/>
          <w:szCs w:val="28"/>
        </w:rPr>
        <w:t xml:space="preserve"> </w:t>
      </w:r>
      <w:r>
        <w:rPr>
          <w:sz w:val="28"/>
          <w:szCs w:val="28"/>
        </w:rPr>
        <w:t>Участник  выполняет идеальный</w:t>
      </w:r>
      <w:r w:rsidRPr="00403DF8">
        <w:rPr>
          <w:sz w:val="28"/>
          <w:szCs w:val="28"/>
        </w:rPr>
        <w:t xml:space="preserve"> с эстетической и технической</w:t>
      </w:r>
      <w:r>
        <w:rPr>
          <w:sz w:val="28"/>
          <w:szCs w:val="28"/>
        </w:rPr>
        <w:t xml:space="preserve"> точки зрения процедуры маникюр</w:t>
      </w:r>
      <w:r w:rsidRPr="00403DF8">
        <w:rPr>
          <w:sz w:val="28"/>
          <w:szCs w:val="28"/>
        </w:rPr>
        <w:t xml:space="preserve"> за определенное время. </w:t>
      </w:r>
    </w:p>
    <w:p w:rsidR="00EA6592" w:rsidRPr="00403DF8" w:rsidRDefault="00EA6592" w:rsidP="00EA6592">
      <w:pPr>
        <w:jc w:val="both"/>
        <w:rPr>
          <w:sz w:val="28"/>
          <w:szCs w:val="28"/>
        </w:rPr>
      </w:pPr>
      <w:r>
        <w:rPr>
          <w:sz w:val="28"/>
          <w:szCs w:val="28"/>
        </w:rPr>
        <w:t>Условия номинации</w:t>
      </w:r>
      <w:r w:rsidRPr="00403DF8">
        <w:rPr>
          <w:sz w:val="28"/>
          <w:szCs w:val="28"/>
        </w:rPr>
        <w:t>:</w:t>
      </w:r>
    </w:p>
    <w:p w:rsidR="00EA6592" w:rsidRPr="00403DF8" w:rsidRDefault="00EA6592" w:rsidP="00EA6592">
      <w:pPr>
        <w:ind w:firstLine="426"/>
        <w:jc w:val="both"/>
        <w:rPr>
          <w:sz w:val="28"/>
          <w:szCs w:val="28"/>
        </w:rPr>
      </w:pPr>
      <w:r w:rsidRPr="00403DF8">
        <w:rPr>
          <w:sz w:val="28"/>
          <w:szCs w:val="28"/>
        </w:rPr>
        <w:t xml:space="preserve"> </w:t>
      </w:r>
      <w:r>
        <w:rPr>
          <w:sz w:val="28"/>
          <w:szCs w:val="28"/>
        </w:rPr>
        <w:t xml:space="preserve"> Каждый участник должен иметь свою модель для работы. Ногти модели должны быть натуральными и не отполированными. Модели с искусственными ногтями к соревнованию не допускаются.</w:t>
      </w:r>
    </w:p>
    <w:p w:rsidR="00EA6592" w:rsidRPr="00403DF8" w:rsidRDefault="00EA6592" w:rsidP="00EA6592">
      <w:pPr>
        <w:ind w:firstLine="426"/>
        <w:jc w:val="both"/>
        <w:rPr>
          <w:sz w:val="28"/>
          <w:szCs w:val="28"/>
        </w:rPr>
      </w:pPr>
      <w:r>
        <w:rPr>
          <w:sz w:val="28"/>
          <w:szCs w:val="28"/>
        </w:rPr>
        <w:t xml:space="preserve">    Перед началом конкурса </w:t>
      </w:r>
      <w:r w:rsidRPr="00403DF8">
        <w:rPr>
          <w:sz w:val="28"/>
          <w:szCs w:val="28"/>
        </w:rPr>
        <w:t xml:space="preserve"> руки моделей п</w:t>
      </w:r>
      <w:r>
        <w:rPr>
          <w:sz w:val="28"/>
          <w:szCs w:val="28"/>
        </w:rPr>
        <w:t xml:space="preserve">роверяются статистами конкурса </w:t>
      </w:r>
      <w:r w:rsidRPr="00403DF8">
        <w:rPr>
          <w:sz w:val="28"/>
          <w:szCs w:val="28"/>
        </w:rPr>
        <w:t xml:space="preserve"> с заполнением специальных листов </w:t>
      </w:r>
      <w:proofErr w:type="spellStart"/>
      <w:r w:rsidRPr="00403DF8">
        <w:rPr>
          <w:sz w:val="28"/>
          <w:szCs w:val="28"/>
        </w:rPr>
        <w:t>Nail-check</w:t>
      </w:r>
      <w:proofErr w:type="spellEnd"/>
      <w:r w:rsidRPr="00403DF8">
        <w:rPr>
          <w:sz w:val="28"/>
          <w:szCs w:val="28"/>
        </w:rPr>
        <w:t>. Какая-либо подготовка но</w:t>
      </w:r>
      <w:r>
        <w:rPr>
          <w:sz w:val="28"/>
          <w:szCs w:val="28"/>
        </w:rPr>
        <w:t>гтей модели к работе на конкурсе</w:t>
      </w:r>
      <w:r w:rsidRPr="00403DF8">
        <w:rPr>
          <w:sz w:val="28"/>
          <w:szCs w:val="28"/>
        </w:rPr>
        <w:t xml:space="preserve">, </w:t>
      </w:r>
      <w:proofErr w:type="gramStart"/>
      <w:r w:rsidRPr="00403DF8">
        <w:rPr>
          <w:sz w:val="28"/>
          <w:szCs w:val="28"/>
        </w:rPr>
        <w:t>кроме</w:t>
      </w:r>
      <w:proofErr w:type="gramEnd"/>
      <w:r w:rsidRPr="00403DF8">
        <w:rPr>
          <w:sz w:val="28"/>
          <w:szCs w:val="28"/>
        </w:rPr>
        <w:t xml:space="preserve"> оговоренной в данном документе, запрещена. Осмотр рук и ногтей моделей производится статистами непосредственно перед стартом соревнования на процедуре </w:t>
      </w:r>
      <w:proofErr w:type="spellStart"/>
      <w:r w:rsidRPr="00403DF8">
        <w:rPr>
          <w:sz w:val="28"/>
          <w:szCs w:val="28"/>
        </w:rPr>
        <w:t>Nail-check</w:t>
      </w:r>
      <w:proofErr w:type="spellEnd"/>
      <w:r w:rsidRPr="00403DF8">
        <w:rPr>
          <w:sz w:val="28"/>
          <w:szCs w:val="28"/>
        </w:rPr>
        <w:t xml:space="preserve">, при обнаружении подготовленных ногтей модели, участник будет дисквалифицирован. Не допускается наличие на руках моделей каких-либо шрамов, царапин, гематом, татуировок, бородавок, ожогов, родимых пятен и т.д., что может послужить отличительным знаком. </w:t>
      </w:r>
    </w:p>
    <w:p w:rsidR="00EA6592" w:rsidRPr="00403DF8" w:rsidRDefault="00EA6592" w:rsidP="00EA6592">
      <w:pPr>
        <w:ind w:firstLine="709"/>
        <w:jc w:val="both"/>
        <w:rPr>
          <w:sz w:val="28"/>
          <w:szCs w:val="28"/>
        </w:rPr>
      </w:pPr>
      <w:r w:rsidRPr="005C2035">
        <w:rPr>
          <w:sz w:val="28"/>
          <w:szCs w:val="28"/>
        </w:rPr>
        <w:t>1.</w:t>
      </w:r>
      <w:r>
        <w:rPr>
          <w:sz w:val="28"/>
          <w:szCs w:val="28"/>
        </w:rPr>
        <w:t xml:space="preserve">  </w:t>
      </w:r>
      <w:r w:rsidRPr="005C2035">
        <w:rPr>
          <w:sz w:val="28"/>
          <w:szCs w:val="28"/>
          <w:u w:val="single"/>
        </w:rPr>
        <w:t>Инструменты</w:t>
      </w:r>
      <w:proofErr w:type="gramStart"/>
      <w:r>
        <w:rPr>
          <w:sz w:val="28"/>
          <w:szCs w:val="28"/>
        </w:rPr>
        <w:t xml:space="preserve"> </w:t>
      </w:r>
      <w:r w:rsidRPr="00403DF8">
        <w:rPr>
          <w:sz w:val="28"/>
          <w:szCs w:val="28"/>
        </w:rPr>
        <w:t xml:space="preserve"> </w:t>
      </w:r>
      <w:r>
        <w:rPr>
          <w:sz w:val="28"/>
          <w:szCs w:val="28"/>
        </w:rPr>
        <w:t xml:space="preserve">  </w:t>
      </w:r>
      <w:r w:rsidRPr="00403DF8">
        <w:rPr>
          <w:sz w:val="28"/>
          <w:szCs w:val="28"/>
        </w:rPr>
        <w:t>К</w:t>
      </w:r>
      <w:proofErr w:type="gramEnd"/>
      <w:r w:rsidRPr="00403DF8">
        <w:rPr>
          <w:sz w:val="28"/>
          <w:szCs w:val="28"/>
        </w:rPr>
        <w:t xml:space="preserve">аждый участник приносит собой все необходимые материалы инструменты для работы. </w:t>
      </w:r>
    </w:p>
    <w:p w:rsidR="00EA6592" w:rsidRPr="00403DF8" w:rsidRDefault="00EA6592" w:rsidP="00EA6592">
      <w:pPr>
        <w:ind w:firstLine="709"/>
        <w:jc w:val="both"/>
        <w:rPr>
          <w:sz w:val="28"/>
          <w:szCs w:val="28"/>
        </w:rPr>
      </w:pPr>
      <w:r>
        <w:rPr>
          <w:sz w:val="28"/>
          <w:szCs w:val="28"/>
        </w:rPr>
        <w:t xml:space="preserve">   </w:t>
      </w:r>
      <w:r w:rsidRPr="00403DF8">
        <w:rPr>
          <w:sz w:val="28"/>
          <w:szCs w:val="28"/>
        </w:rPr>
        <w:t>В</w:t>
      </w:r>
      <w:r>
        <w:rPr>
          <w:sz w:val="28"/>
          <w:szCs w:val="28"/>
        </w:rPr>
        <w:t xml:space="preserve"> ходе конкурса</w:t>
      </w:r>
      <w:r w:rsidRPr="00403DF8">
        <w:rPr>
          <w:sz w:val="28"/>
          <w:szCs w:val="28"/>
        </w:rPr>
        <w:t xml:space="preserve"> каждый участник должен выполнить комбинированный маникюр с использованием аппаратной технологии и режущих инструментов (ножницы либо кусачки). Маникюр выполняется на восьми пальцах рук. Два пальца больших пальца остаются необработанными для контроля. </w:t>
      </w:r>
    </w:p>
    <w:p w:rsidR="00EA6592" w:rsidRPr="00403DF8" w:rsidRDefault="00EA6592" w:rsidP="00EA6592">
      <w:pPr>
        <w:ind w:firstLine="709"/>
        <w:jc w:val="both"/>
        <w:rPr>
          <w:sz w:val="28"/>
          <w:szCs w:val="28"/>
        </w:rPr>
      </w:pPr>
      <w:r>
        <w:rPr>
          <w:sz w:val="28"/>
          <w:szCs w:val="28"/>
        </w:rPr>
        <w:t>2</w:t>
      </w:r>
      <w:r w:rsidRPr="00403DF8">
        <w:rPr>
          <w:sz w:val="28"/>
          <w:szCs w:val="28"/>
        </w:rPr>
        <w:t xml:space="preserve">. </w:t>
      </w:r>
      <w:r w:rsidRPr="005C2035">
        <w:rPr>
          <w:sz w:val="28"/>
          <w:szCs w:val="28"/>
          <w:u w:val="single"/>
        </w:rPr>
        <w:t>Форма ногтей</w:t>
      </w:r>
      <w:proofErr w:type="gramStart"/>
      <w:r w:rsidRPr="00403DF8">
        <w:rPr>
          <w:sz w:val="28"/>
          <w:szCs w:val="28"/>
        </w:rPr>
        <w:t xml:space="preserve"> </w:t>
      </w:r>
      <w:r>
        <w:rPr>
          <w:sz w:val="28"/>
          <w:szCs w:val="28"/>
        </w:rPr>
        <w:t xml:space="preserve">      Н</w:t>
      </w:r>
      <w:proofErr w:type="gramEnd"/>
      <w:r w:rsidRPr="00403DF8">
        <w:rPr>
          <w:sz w:val="28"/>
          <w:szCs w:val="28"/>
        </w:rPr>
        <w:t xml:space="preserve">а выбор: мягкий квадрат либо </w:t>
      </w:r>
      <w:proofErr w:type="spellStart"/>
      <w:r w:rsidRPr="00403DF8">
        <w:rPr>
          <w:sz w:val="28"/>
          <w:szCs w:val="28"/>
        </w:rPr>
        <w:t>сквоовал</w:t>
      </w:r>
      <w:proofErr w:type="spellEnd"/>
      <w:r w:rsidRPr="00403DF8">
        <w:rPr>
          <w:sz w:val="28"/>
          <w:szCs w:val="28"/>
        </w:rPr>
        <w:t xml:space="preserve">. Форма должна быть одинаковой и симметричной на восьми ногтях обеих рук. Форма ногтей должна отражать эстетическое видение мастера, подчёркивать красоту рук, форму пальцев и кисти модели, либо умело камуфлировать недостатки. </w:t>
      </w:r>
    </w:p>
    <w:p w:rsidR="00EA6592" w:rsidRPr="00403DF8" w:rsidRDefault="00EA6592" w:rsidP="00EA6592">
      <w:pPr>
        <w:ind w:firstLine="709"/>
        <w:jc w:val="both"/>
        <w:rPr>
          <w:sz w:val="28"/>
          <w:szCs w:val="28"/>
        </w:rPr>
      </w:pPr>
      <w:r>
        <w:rPr>
          <w:sz w:val="28"/>
          <w:szCs w:val="28"/>
        </w:rPr>
        <w:t>3</w:t>
      </w:r>
      <w:r w:rsidRPr="00403DF8">
        <w:rPr>
          <w:sz w:val="28"/>
          <w:szCs w:val="28"/>
        </w:rPr>
        <w:t xml:space="preserve">. </w:t>
      </w:r>
      <w:r w:rsidRPr="005C2035">
        <w:rPr>
          <w:sz w:val="28"/>
          <w:szCs w:val="28"/>
          <w:u w:val="single"/>
        </w:rPr>
        <w:t>Длина свободного края</w:t>
      </w:r>
      <w:r w:rsidRPr="00403DF8">
        <w:rPr>
          <w:sz w:val="28"/>
          <w:szCs w:val="28"/>
        </w:rPr>
        <w:t xml:space="preserve"> </w:t>
      </w:r>
      <w:r>
        <w:rPr>
          <w:sz w:val="28"/>
          <w:szCs w:val="28"/>
        </w:rPr>
        <w:t xml:space="preserve">  ногтей </w:t>
      </w:r>
      <w:r w:rsidRPr="00403DF8">
        <w:rPr>
          <w:sz w:val="28"/>
          <w:szCs w:val="28"/>
        </w:rPr>
        <w:t xml:space="preserve"> не должна превышать 5 мм и быть равнозначной и симметричной на восьми ногтях обеих рук. Длина должна быть естественной и гармонировать с общим видом рук.</w:t>
      </w:r>
    </w:p>
    <w:p w:rsidR="00EA6592" w:rsidRDefault="00EA6592" w:rsidP="00EA6592">
      <w:pPr>
        <w:ind w:firstLine="709"/>
        <w:jc w:val="both"/>
        <w:rPr>
          <w:sz w:val="28"/>
          <w:szCs w:val="28"/>
        </w:rPr>
      </w:pPr>
      <w:r>
        <w:rPr>
          <w:sz w:val="28"/>
          <w:szCs w:val="28"/>
        </w:rPr>
        <w:t xml:space="preserve"> 4</w:t>
      </w:r>
      <w:r w:rsidRPr="00403DF8">
        <w:rPr>
          <w:sz w:val="28"/>
          <w:szCs w:val="28"/>
        </w:rPr>
        <w:t xml:space="preserve">. </w:t>
      </w:r>
      <w:r w:rsidRPr="005C2035">
        <w:rPr>
          <w:sz w:val="28"/>
          <w:szCs w:val="28"/>
          <w:u w:val="single"/>
        </w:rPr>
        <w:t>Обработка кожи.</w:t>
      </w:r>
      <w:r w:rsidRPr="00403DF8">
        <w:rPr>
          <w:sz w:val="28"/>
          <w:szCs w:val="28"/>
        </w:rPr>
        <w:t xml:space="preserve"> </w:t>
      </w:r>
      <w:r>
        <w:rPr>
          <w:sz w:val="28"/>
          <w:szCs w:val="28"/>
        </w:rPr>
        <w:t xml:space="preserve">      У</w:t>
      </w:r>
      <w:r w:rsidRPr="00403DF8">
        <w:rPr>
          <w:sz w:val="28"/>
          <w:szCs w:val="28"/>
        </w:rPr>
        <w:t xml:space="preserve">частник выполняет комбинированный маникюр: </w:t>
      </w:r>
      <w:proofErr w:type="spellStart"/>
      <w:r w:rsidRPr="00403DF8">
        <w:rPr>
          <w:sz w:val="28"/>
          <w:szCs w:val="28"/>
        </w:rPr>
        <w:t>аппарат+ножницы</w:t>
      </w:r>
      <w:proofErr w:type="spellEnd"/>
      <w:r w:rsidRPr="00403DF8">
        <w:rPr>
          <w:sz w:val="28"/>
          <w:szCs w:val="28"/>
        </w:rPr>
        <w:t xml:space="preserve">, либо </w:t>
      </w:r>
      <w:proofErr w:type="spellStart"/>
      <w:r w:rsidRPr="00403DF8">
        <w:rPr>
          <w:sz w:val="28"/>
          <w:szCs w:val="28"/>
        </w:rPr>
        <w:t>аппарат+кусачки</w:t>
      </w:r>
      <w:proofErr w:type="spellEnd"/>
      <w:r w:rsidRPr="00403DF8">
        <w:rPr>
          <w:sz w:val="28"/>
          <w:szCs w:val="28"/>
        </w:rPr>
        <w:t>. Все ороговевшие участки кожи вокруг ногтевой пластины должны быть обработаны и удалены. Кожа вокруг ногтя должна быть гладкой и не иметь повреждений, заусенцев или шероховатостей, а также следов маникюрного инструмента.</w:t>
      </w:r>
    </w:p>
    <w:p w:rsidR="00EA6592" w:rsidRPr="00403DF8" w:rsidRDefault="00EA6592" w:rsidP="00EA6592">
      <w:pPr>
        <w:ind w:firstLine="709"/>
        <w:jc w:val="both"/>
        <w:rPr>
          <w:sz w:val="28"/>
          <w:szCs w:val="28"/>
        </w:rPr>
      </w:pPr>
      <w:r w:rsidRPr="00403DF8">
        <w:rPr>
          <w:sz w:val="28"/>
          <w:szCs w:val="28"/>
        </w:rPr>
        <w:t xml:space="preserve"> Не допускается наличие ран и порезов. Боковые валики и синуса должны быть обработаны и открыты. Задний валик должен быть ровным и гладким, не допускается наличие следов от инструмента. Кутикула должна быть удалена полностью,</w:t>
      </w:r>
      <w:r>
        <w:rPr>
          <w:sz w:val="28"/>
          <w:szCs w:val="28"/>
        </w:rPr>
        <w:t xml:space="preserve"> </w:t>
      </w:r>
      <w:r w:rsidRPr="00403DF8">
        <w:rPr>
          <w:sz w:val="28"/>
          <w:szCs w:val="28"/>
        </w:rPr>
        <w:t xml:space="preserve">с внешней и внутренней стороны. </w:t>
      </w:r>
    </w:p>
    <w:p w:rsidR="00EA6592" w:rsidRDefault="00EA6592" w:rsidP="00EA6592">
      <w:pPr>
        <w:ind w:firstLine="709"/>
        <w:jc w:val="both"/>
        <w:rPr>
          <w:sz w:val="28"/>
          <w:szCs w:val="28"/>
        </w:rPr>
      </w:pPr>
      <w:r>
        <w:rPr>
          <w:sz w:val="28"/>
          <w:szCs w:val="28"/>
        </w:rPr>
        <w:t>5</w:t>
      </w:r>
      <w:r w:rsidRPr="00403DF8">
        <w:rPr>
          <w:sz w:val="28"/>
          <w:szCs w:val="28"/>
        </w:rPr>
        <w:t xml:space="preserve">. </w:t>
      </w:r>
      <w:r w:rsidRPr="005C2035">
        <w:rPr>
          <w:sz w:val="28"/>
          <w:szCs w:val="28"/>
          <w:u w:val="single"/>
        </w:rPr>
        <w:t xml:space="preserve">Покрытие цветным </w:t>
      </w:r>
      <w:proofErr w:type="spellStart"/>
      <w:proofErr w:type="gramStart"/>
      <w:r w:rsidRPr="005C2035">
        <w:rPr>
          <w:sz w:val="28"/>
          <w:szCs w:val="28"/>
          <w:u w:val="single"/>
        </w:rPr>
        <w:t>гель-лаком</w:t>
      </w:r>
      <w:proofErr w:type="spellEnd"/>
      <w:proofErr w:type="gramEnd"/>
      <w:r w:rsidRPr="00403DF8">
        <w:rPr>
          <w:sz w:val="28"/>
          <w:szCs w:val="28"/>
        </w:rPr>
        <w:t xml:space="preserve">. </w:t>
      </w:r>
      <w:r>
        <w:rPr>
          <w:sz w:val="28"/>
          <w:szCs w:val="28"/>
        </w:rPr>
        <w:t xml:space="preserve">     </w:t>
      </w:r>
      <w:r w:rsidRPr="00403DF8">
        <w:rPr>
          <w:sz w:val="28"/>
          <w:szCs w:val="28"/>
        </w:rPr>
        <w:t xml:space="preserve">Красный цвет должен быть нанесён на 4 ногтях левой руки ровно, без проплешин и наплывов, плотность цвета на всей поверхности ногтя должна быть одинаковой. При необходимости ногти должны быть выровнены базой. Цвет должен быть нанесён максимально близко к заднему валику, создавая эффект роста покрытых ногтей. Максимальный отступ 0.1мм. Не </w:t>
      </w:r>
      <w:r w:rsidRPr="00403DF8">
        <w:rPr>
          <w:sz w:val="28"/>
          <w:szCs w:val="28"/>
        </w:rPr>
        <w:lastRenderedPageBreak/>
        <w:t>допускается попадание цветного материала на кожу и наличие лака с обратной стороны свободного края. Торцы должны быть запечатаны.</w:t>
      </w:r>
    </w:p>
    <w:p w:rsidR="00EA6592" w:rsidRPr="00403DF8" w:rsidRDefault="00EA6592" w:rsidP="00EA6592">
      <w:pPr>
        <w:ind w:firstLine="709"/>
        <w:jc w:val="both"/>
        <w:rPr>
          <w:sz w:val="28"/>
          <w:szCs w:val="28"/>
        </w:rPr>
      </w:pPr>
      <w:r w:rsidRPr="00403DF8">
        <w:rPr>
          <w:sz w:val="28"/>
          <w:szCs w:val="28"/>
        </w:rPr>
        <w:t xml:space="preserve"> Френч покрытие должно быть нанесено на 4 ногтях правой руки. Запрещено использование камуфлирующего материала. Линия улыбки до</w:t>
      </w:r>
      <w:r>
        <w:rPr>
          <w:sz w:val="28"/>
          <w:szCs w:val="28"/>
        </w:rPr>
        <w:t>л</w:t>
      </w:r>
      <w:r w:rsidRPr="00403DF8">
        <w:rPr>
          <w:sz w:val="28"/>
          <w:szCs w:val="28"/>
        </w:rPr>
        <w:t xml:space="preserve">жна быть ровной на всех 4 ногтях и соответствовать размеру ногтевого ложа. </w:t>
      </w:r>
    </w:p>
    <w:p w:rsidR="00EA6592" w:rsidRPr="00403DF8" w:rsidRDefault="00EA6592" w:rsidP="00EA6592">
      <w:pPr>
        <w:ind w:firstLine="709"/>
        <w:jc w:val="both"/>
        <w:rPr>
          <w:sz w:val="28"/>
          <w:szCs w:val="28"/>
        </w:rPr>
      </w:pPr>
      <w:r>
        <w:rPr>
          <w:sz w:val="28"/>
          <w:szCs w:val="28"/>
        </w:rPr>
        <w:t>6</w:t>
      </w:r>
      <w:r w:rsidRPr="00403DF8">
        <w:rPr>
          <w:sz w:val="28"/>
          <w:szCs w:val="28"/>
        </w:rPr>
        <w:t xml:space="preserve">. </w:t>
      </w:r>
      <w:r w:rsidRPr="005C2035">
        <w:rPr>
          <w:sz w:val="28"/>
          <w:szCs w:val="28"/>
          <w:u w:val="single"/>
        </w:rPr>
        <w:t>Особо оценивается</w:t>
      </w:r>
      <w:r w:rsidRPr="00403DF8">
        <w:rPr>
          <w:sz w:val="28"/>
          <w:szCs w:val="28"/>
        </w:rPr>
        <w:t xml:space="preserve"> </w:t>
      </w:r>
      <w:r>
        <w:rPr>
          <w:sz w:val="28"/>
          <w:szCs w:val="28"/>
        </w:rPr>
        <w:t xml:space="preserve">   </w:t>
      </w:r>
      <w:r w:rsidRPr="00403DF8">
        <w:rPr>
          <w:sz w:val="28"/>
          <w:szCs w:val="28"/>
        </w:rPr>
        <w:t xml:space="preserve">аккуратность и чистота работы. С обратной стороны свободного края не должно быть следов материалов: базы/цвета/топа. Не допускается наличие пыли под валиками и под свободным краем ногтевой пластины. Также отмечается гладкость поверхности кожи и наличие ровных бликов на поверхности покрытия. Не допускается наличие участков подпиленных затеков, а также удаление попадания цветного материала на кожу. Кожа рук модели должна быть чистой, без каких-либо загрязнений и пыли. </w:t>
      </w:r>
    </w:p>
    <w:p w:rsidR="00EA6592" w:rsidRPr="00403DF8" w:rsidRDefault="00EA6592" w:rsidP="00EA6592">
      <w:pPr>
        <w:ind w:firstLine="709"/>
        <w:jc w:val="both"/>
        <w:rPr>
          <w:sz w:val="28"/>
          <w:szCs w:val="28"/>
        </w:rPr>
      </w:pPr>
      <w:r>
        <w:rPr>
          <w:sz w:val="28"/>
          <w:szCs w:val="28"/>
        </w:rPr>
        <w:t>7</w:t>
      </w:r>
      <w:r w:rsidRPr="00403DF8">
        <w:rPr>
          <w:sz w:val="28"/>
          <w:szCs w:val="28"/>
        </w:rPr>
        <w:t xml:space="preserve">. </w:t>
      </w:r>
      <w:r w:rsidRPr="005C2035">
        <w:rPr>
          <w:sz w:val="28"/>
          <w:szCs w:val="28"/>
          <w:u w:val="single"/>
        </w:rPr>
        <w:t>Общее впечатление</w:t>
      </w:r>
      <w:r w:rsidRPr="00403DF8">
        <w:rPr>
          <w:sz w:val="28"/>
          <w:szCs w:val="28"/>
        </w:rPr>
        <w:t xml:space="preserve">. Маникюр должен быть выполнен чисто и аккуратно, иметь естественный вид без покраснений и повреждений на коже. Повреждения, причинённые модели во время выполнения маникюра будут учитываться при выставлении баллов. Не допускается использование масла, лосьона и крема. </w:t>
      </w:r>
    </w:p>
    <w:p w:rsidR="00EA6592" w:rsidRPr="00403DF8" w:rsidRDefault="00EA6592" w:rsidP="00EA6592">
      <w:pPr>
        <w:ind w:firstLine="709"/>
        <w:jc w:val="both"/>
        <w:rPr>
          <w:sz w:val="28"/>
          <w:szCs w:val="28"/>
        </w:rPr>
      </w:pPr>
      <w:r>
        <w:rPr>
          <w:sz w:val="28"/>
          <w:szCs w:val="28"/>
        </w:rPr>
        <w:t xml:space="preserve">8.  </w:t>
      </w:r>
      <w:r w:rsidRPr="005C2035">
        <w:rPr>
          <w:sz w:val="28"/>
          <w:szCs w:val="28"/>
          <w:u w:val="single"/>
        </w:rPr>
        <w:t>Время</w:t>
      </w:r>
      <w:r>
        <w:rPr>
          <w:sz w:val="28"/>
          <w:szCs w:val="28"/>
        </w:rPr>
        <w:t xml:space="preserve"> </w:t>
      </w:r>
      <w:r w:rsidRPr="00403DF8">
        <w:rPr>
          <w:sz w:val="28"/>
          <w:szCs w:val="28"/>
        </w:rPr>
        <w:t xml:space="preserve"> </w:t>
      </w:r>
      <w:r>
        <w:rPr>
          <w:sz w:val="28"/>
          <w:szCs w:val="28"/>
        </w:rPr>
        <w:t xml:space="preserve"> </w:t>
      </w:r>
      <w:r w:rsidRPr="007E6053">
        <w:rPr>
          <w:b/>
          <w:sz w:val="28"/>
          <w:szCs w:val="28"/>
        </w:rPr>
        <w:t>90 минут</w:t>
      </w:r>
      <w:r w:rsidRPr="00403DF8">
        <w:rPr>
          <w:sz w:val="28"/>
          <w:szCs w:val="28"/>
        </w:rPr>
        <w:t xml:space="preserve">. </w:t>
      </w:r>
    </w:p>
    <w:p w:rsidR="00EA6592" w:rsidRDefault="00EA6592" w:rsidP="00EA6592">
      <w:pPr>
        <w:ind w:firstLine="709"/>
        <w:jc w:val="both"/>
        <w:rPr>
          <w:sz w:val="28"/>
          <w:szCs w:val="28"/>
        </w:rPr>
      </w:pPr>
      <w:r w:rsidRPr="00403DF8">
        <w:rPr>
          <w:sz w:val="28"/>
          <w:szCs w:val="28"/>
        </w:rPr>
        <w:t xml:space="preserve"> По истечении времени отведённого на работу, участники покидают зону соревнований, унося с собой все свои вещи, материалы и инструменты. Модели остаются на местах. </w:t>
      </w:r>
    </w:p>
    <w:p w:rsidR="00EA6592" w:rsidRPr="00403DF8" w:rsidRDefault="00EA6592" w:rsidP="00EA6592">
      <w:pPr>
        <w:ind w:firstLine="709"/>
        <w:jc w:val="both"/>
        <w:rPr>
          <w:sz w:val="28"/>
          <w:szCs w:val="28"/>
        </w:rPr>
      </w:pPr>
      <w:r w:rsidRPr="00403DF8">
        <w:rPr>
          <w:sz w:val="28"/>
          <w:szCs w:val="28"/>
        </w:rPr>
        <w:t xml:space="preserve">Судейство осуществляется в два этапа: каждая модель у каждого члена жюри дважды. Первый этап служит для оценки общего впечатления, второй </w:t>
      </w:r>
      <w:r>
        <w:rPr>
          <w:sz w:val="28"/>
          <w:szCs w:val="28"/>
        </w:rPr>
        <w:t>–</w:t>
      </w:r>
      <w:r w:rsidRPr="00403DF8">
        <w:rPr>
          <w:sz w:val="28"/>
          <w:szCs w:val="28"/>
        </w:rPr>
        <w:t xml:space="preserve"> более детальный осмотр в соответствии с критериями конкурса. В спорных моментах модели могут быть вызваны дополнительно. </w:t>
      </w:r>
    </w:p>
    <w:p w:rsidR="00EA6592" w:rsidRDefault="00EA6592" w:rsidP="00EA6592">
      <w:pPr>
        <w:jc w:val="both"/>
        <w:rPr>
          <w:sz w:val="28"/>
          <w:szCs w:val="28"/>
        </w:rPr>
      </w:pPr>
      <w:r>
        <w:rPr>
          <w:sz w:val="28"/>
          <w:szCs w:val="28"/>
        </w:rPr>
        <w:t xml:space="preserve">         </w:t>
      </w:r>
      <w:r w:rsidRPr="00403DF8">
        <w:rPr>
          <w:sz w:val="28"/>
          <w:szCs w:val="28"/>
        </w:rPr>
        <w:t xml:space="preserve"> Участник может быть дисквалифицирован в следующих случаях:</w:t>
      </w:r>
      <w:r>
        <w:rPr>
          <w:sz w:val="28"/>
          <w:szCs w:val="28"/>
        </w:rPr>
        <w:t xml:space="preserve"> Опоздание к началу конкурса</w:t>
      </w:r>
      <w:r w:rsidRPr="00403DF8">
        <w:rPr>
          <w:sz w:val="28"/>
          <w:szCs w:val="28"/>
        </w:rPr>
        <w:t>. Некорректн</w:t>
      </w:r>
      <w:r>
        <w:rPr>
          <w:sz w:val="28"/>
          <w:szCs w:val="28"/>
        </w:rPr>
        <w:t>ое поведение в зоне проведения конкурса</w:t>
      </w:r>
      <w:r w:rsidRPr="00403DF8">
        <w:rPr>
          <w:sz w:val="28"/>
          <w:szCs w:val="28"/>
        </w:rPr>
        <w:t xml:space="preserve">. Продолжение работы после финального сигнала соревнования. Использования в работе запрещенных материалов или инструментов, оговоренных </w:t>
      </w:r>
      <w:r>
        <w:rPr>
          <w:sz w:val="28"/>
          <w:szCs w:val="28"/>
        </w:rPr>
        <w:t xml:space="preserve">в </w:t>
      </w:r>
      <w:r w:rsidRPr="00403DF8">
        <w:rPr>
          <w:sz w:val="28"/>
          <w:szCs w:val="28"/>
        </w:rPr>
        <w:t xml:space="preserve">данных критериях. </w:t>
      </w:r>
    </w:p>
    <w:p w:rsidR="00EA6592" w:rsidRDefault="00EA6592" w:rsidP="00EA6592">
      <w:pPr>
        <w:jc w:val="both"/>
        <w:rPr>
          <w:sz w:val="28"/>
          <w:szCs w:val="28"/>
        </w:rPr>
      </w:pPr>
      <w:r>
        <w:rPr>
          <w:sz w:val="28"/>
          <w:szCs w:val="28"/>
        </w:rPr>
        <w:t xml:space="preserve">                                                </w:t>
      </w:r>
    </w:p>
    <w:p w:rsidR="00EA6592" w:rsidRDefault="00EA6592" w:rsidP="00EA6592">
      <w:pPr>
        <w:ind w:left="-709" w:firstLine="709"/>
        <w:jc w:val="center"/>
        <w:rPr>
          <w:sz w:val="28"/>
          <w:szCs w:val="28"/>
        </w:rPr>
      </w:pPr>
      <w:r w:rsidRPr="00403DF8">
        <w:rPr>
          <w:b/>
          <w:color w:val="548DD4"/>
          <w:sz w:val="32"/>
          <w:szCs w:val="30"/>
        </w:rPr>
        <w:t>КРИТЕРИИ</w:t>
      </w:r>
    </w:p>
    <w:p w:rsidR="00EA6592" w:rsidRDefault="00EA6592" w:rsidP="00EA6592">
      <w:pPr>
        <w:jc w:val="both"/>
        <w:rPr>
          <w:sz w:val="28"/>
          <w:szCs w:val="28"/>
        </w:rPr>
      </w:pPr>
    </w:p>
    <w:tbl>
      <w:tblPr>
        <w:tblpPr w:leftFromText="180" w:rightFromText="180" w:vertAnchor="text" w:horzAnchor="margin" w:tblpXSpec="center" w:tblpY="28"/>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5"/>
        <w:gridCol w:w="1856"/>
        <w:gridCol w:w="4413"/>
        <w:gridCol w:w="1879"/>
        <w:gridCol w:w="1472"/>
        <w:gridCol w:w="34"/>
      </w:tblGrid>
      <w:tr w:rsidR="00EA6592" w:rsidRPr="00403DF8" w:rsidTr="006E4999">
        <w:trPr>
          <w:gridAfter w:val="1"/>
          <w:wAfter w:w="34" w:type="dxa"/>
          <w:trHeight w:val="954"/>
        </w:trPr>
        <w:tc>
          <w:tcPr>
            <w:tcW w:w="695" w:type="dxa"/>
            <w:shd w:val="clear" w:color="auto" w:fill="auto"/>
          </w:tcPr>
          <w:p w:rsidR="00EA6592" w:rsidRPr="00403DF8" w:rsidRDefault="00EA6592" w:rsidP="006E4999">
            <w:pPr>
              <w:keepNext/>
              <w:tabs>
                <w:tab w:val="num" w:pos="426"/>
              </w:tabs>
              <w:outlineLvl w:val="1"/>
              <w:rPr>
                <w:b/>
                <w:bCs/>
              </w:rPr>
            </w:pPr>
          </w:p>
        </w:tc>
        <w:tc>
          <w:tcPr>
            <w:tcW w:w="1856" w:type="dxa"/>
            <w:shd w:val="clear" w:color="auto" w:fill="auto"/>
          </w:tcPr>
          <w:p w:rsidR="00EA6592" w:rsidRPr="00403DF8" w:rsidRDefault="00EA6592" w:rsidP="006E4999">
            <w:pPr>
              <w:keepNext/>
              <w:tabs>
                <w:tab w:val="num" w:pos="426"/>
              </w:tabs>
              <w:outlineLvl w:val="1"/>
              <w:rPr>
                <w:b/>
                <w:bCs/>
              </w:rPr>
            </w:pPr>
            <w:r w:rsidRPr="00403DF8">
              <w:rPr>
                <w:b/>
                <w:bCs/>
              </w:rPr>
              <w:t>Критерий</w:t>
            </w:r>
          </w:p>
        </w:tc>
        <w:tc>
          <w:tcPr>
            <w:tcW w:w="4413" w:type="dxa"/>
            <w:shd w:val="clear" w:color="auto" w:fill="auto"/>
          </w:tcPr>
          <w:p w:rsidR="00EA6592" w:rsidRPr="00403DF8" w:rsidRDefault="00EA6592" w:rsidP="006E4999">
            <w:pPr>
              <w:keepNext/>
              <w:tabs>
                <w:tab w:val="num" w:pos="426"/>
              </w:tabs>
              <w:outlineLvl w:val="1"/>
              <w:rPr>
                <w:b/>
                <w:bCs/>
              </w:rPr>
            </w:pPr>
            <w:r w:rsidRPr="00403DF8">
              <w:rPr>
                <w:b/>
                <w:bCs/>
              </w:rPr>
              <w:t>Описание условий выполнения и оценки</w:t>
            </w:r>
          </w:p>
        </w:tc>
        <w:tc>
          <w:tcPr>
            <w:tcW w:w="1879" w:type="dxa"/>
            <w:shd w:val="clear" w:color="auto" w:fill="auto"/>
          </w:tcPr>
          <w:p w:rsidR="00EA6592" w:rsidRPr="00403DF8" w:rsidRDefault="00EA6592" w:rsidP="006E4999">
            <w:pPr>
              <w:keepNext/>
              <w:tabs>
                <w:tab w:val="num" w:pos="426"/>
              </w:tabs>
              <w:outlineLvl w:val="1"/>
              <w:rPr>
                <w:b/>
                <w:bCs/>
              </w:rPr>
            </w:pPr>
            <w:r w:rsidRPr="00403DF8">
              <w:rPr>
                <w:b/>
                <w:bCs/>
              </w:rPr>
              <w:t>Максимальная оценка</w:t>
            </w:r>
          </w:p>
        </w:tc>
        <w:tc>
          <w:tcPr>
            <w:tcW w:w="1472" w:type="dxa"/>
            <w:shd w:val="clear" w:color="auto" w:fill="auto"/>
          </w:tcPr>
          <w:p w:rsidR="00EA6592" w:rsidRPr="00403DF8" w:rsidRDefault="00EA6592" w:rsidP="006E4999">
            <w:pPr>
              <w:keepNext/>
              <w:tabs>
                <w:tab w:val="num" w:pos="426"/>
              </w:tabs>
              <w:outlineLvl w:val="1"/>
              <w:rPr>
                <w:b/>
                <w:bCs/>
              </w:rPr>
            </w:pPr>
            <w:r w:rsidRPr="00403DF8">
              <w:rPr>
                <w:b/>
                <w:bCs/>
              </w:rPr>
              <w:t>Общая стоимость критерия</w:t>
            </w:r>
          </w:p>
        </w:tc>
      </w:tr>
      <w:tr w:rsidR="00EA6592" w:rsidRPr="00403DF8" w:rsidTr="006E4999">
        <w:trPr>
          <w:gridAfter w:val="1"/>
          <w:wAfter w:w="34" w:type="dxa"/>
        </w:trPr>
        <w:tc>
          <w:tcPr>
            <w:tcW w:w="695" w:type="dxa"/>
            <w:shd w:val="clear" w:color="auto" w:fill="auto"/>
          </w:tcPr>
          <w:p w:rsidR="00EA6592" w:rsidRPr="00403DF8" w:rsidRDefault="00EA6592" w:rsidP="00EA6592">
            <w:pPr>
              <w:keepNext/>
              <w:numPr>
                <w:ilvl w:val="1"/>
                <w:numId w:val="1"/>
              </w:numPr>
              <w:outlineLvl w:val="1"/>
              <w:rPr>
                <w:b/>
                <w:bCs/>
              </w:rPr>
            </w:pPr>
          </w:p>
          <w:p w:rsidR="00EA6592" w:rsidRPr="00403DF8" w:rsidRDefault="00EA6592" w:rsidP="006E4999">
            <w:pPr>
              <w:rPr>
                <w:b/>
              </w:rPr>
            </w:pPr>
            <w:r w:rsidRPr="00403DF8">
              <w:rPr>
                <w:b/>
              </w:rPr>
              <w:t>1.</w:t>
            </w: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Общее впечатление</w:t>
            </w:r>
          </w:p>
          <w:p w:rsidR="00EA6592" w:rsidRPr="00403DF8" w:rsidRDefault="00EA6592" w:rsidP="006E4999">
            <w:pPr>
              <w:keepNext/>
              <w:tabs>
                <w:tab w:val="num" w:pos="426"/>
              </w:tabs>
              <w:outlineLvl w:val="1"/>
              <w:rPr>
                <w:bCs/>
              </w:rPr>
            </w:pPr>
            <w:r w:rsidRPr="00403DF8">
              <w:rPr>
                <w:rFonts w:eastAsia="Times"/>
              </w:rPr>
              <w:t>(форма + покрытие)</w:t>
            </w:r>
          </w:p>
        </w:tc>
        <w:tc>
          <w:tcPr>
            <w:tcW w:w="4413" w:type="dxa"/>
            <w:shd w:val="clear" w:color="auto" w:fill="auto"/>
          </w:tcPr>
          <w:p w:rsidR="00EA6592" w:rsidRPr="00403DF8" w:rsidRDefault="00EA6592" w:rsidP="006E4999">
            <w:pPr>
              <w:keepNext/>
              <w:tabs>
                <w:tab w:val="num" w:pos="426"/>
              </w:tabs>
              <w:outlineLvl w:val="1"/>
              <w:rPr>
                <w:bCs/>
              </w:rPr>
            </w:pPr>
            <w:r w:rsidRPr="00403DF8">
              <w:t>Общее впечатление оценивается при первом проходе моделей перед каждым судьей. Этот критерий отражает общий уровень работ конкурса, определяет профессиональный уровень и качество исполнения.  Важным моментом в оценке этого критерия является эстетическое воздействие от работы. Здесь же определяются такие аспекты как чистота исполнения, общая эстетика и видение мастера.</w:t>
            </w:r>
          </w:p>
        </w:tc>
        <w:tc>
          <w:tcPr>
            <w:tcW w:w="1879" w:type="dxa"/>
            <w:shd w:val="clear" w:color="auto" w:fill="auto"/>
          </w:tcPr>
          <w:p w:rsidR="00EA6592" w:rsidRPr="00403DF8" w:rsidRDefault="00EA6592" w:rsidP="006E4999">
            <w:pPr>
              <w:keepNext/>
              <w:tabs>
                <w:tab w:val="num" w:pos="426"/>
              </w:tabs>
              <w:jc w:val="center"/>
              <w:outlineLvl w:val="1"/>
              <w:rPr>
                <w:bCs/>
              </w:rPr>
            </w:pPr>
            <w:r w:rsidRPr="00403DF8">
              <w:t>5 баллов</w:t>
            </w:r>
          </w:p>
        </w:tc>
        <w:tc>
          <w:tcPr>
            <w:tcW w:w="1472" w:type="dxa"/>
            <w:shd w:val="clear" w:color="auto" w:fill="auto"/>
          </w:tcPr>
          <w:p w:rsidR="00EA6592" w:rsidRPr="00403DF8" w:rsidRDefault="00EA6592" w:rsidP="006E4999">
            <w:pPr>
              <w:keepNext/>
              <w:jc w:val="center"/>
              <w:outlineLvl w:val="1"/>
              <w:rPr>
                <w:bCs/>
              </w:rPr>
            </w:pPr>
            <w:r w:rsidRPr="00403DF8">
              <w:t>5 баллов</w:t>
            </w:r>
          </w:p>
        </w:tc>
      </w:tr>
      <w:tr w:rsidR="00EA6592" w:rsidRPr="00403DF8" w:rsidTr="006E4999">
        <w:trPr>
          <w:gridAfter w:val="1"/>
          <w:wAfter w:w="34" w:type="dxa"/>
        </w:trPr>
        <w:tc>
          <w:tcPr>
            <w:tcW w:w="695" w:type="dxa"/>
            <w:shd w:val="clear" w:color="auto" w:fill="auto"/>
          </w:tcPr>
          <w:p w:rsidR="00EA6592" w:rsidRPr="00403DF8" w:rsidRDefault="00EA6592" w:rsidP="006E4999">
            <w:pPr>
              <w:keepNext/>
              <w:outlineLvl w:val="1"/>
              <w:rPr>
                <w:b/>
                <w:bCs/>
              </w:rPr>
            </w:pPr>
            <w:r w:rsidRPr="00403DF8">
              <w:rPr>
                <w:b/>
                <w:bCs/>
              </w:rPr>
              <w:t>2.</w:t>
            </w: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Коэффициент сложности</w:t>
            </w:r>
          </w:p>
        </w:tc>
        <w:tc>
          <w:tcPr>
            <w:tcW w:w="4413" w:type="dxa"/>
            <w:shd w:val="clear" w:color="auto" w:fill="auto"/>
          </w:tcPr>
          <w:p w:rsidR="00EA6592" w:rsidRPr="00403DF8" w:rsidRDefault="00EA6592" w:rsidP="006E4999">
            <w:pPr>
              <w:keepNext/>
              <w:tabs>
                <w:tab w:val="num" w:pos="426"/>
              </w:tabs>
              <w:outlineLvl w:val="1"/>
            </w:pPr>
            <w:r w:rsidRPr="00403DF8">
              <w:t>Первая оценка (</w:t>
            </w:r>
            <w:proofErr w:type="gramStart"/>
            <w:r w:rsidRPr="00403DF8">
              <w:t>ДО</w:t>
            </w:r>
            <w:proofErr w:type="gramEnd"/>
            <w:r w:rsidRPr="00403DF8">
              <w:t>) переносится с «нейл-чека». Вторую оценк</w:t>
            </w:r>
            <w:proofErr w:type="gramStart"/>
            <w:r w:rsidRPr="00403DF8">
              <w:t>у(</w:t>
            </w:r>
            <w:proofErr w:type="gramEnd"/>
            <w:r w:rsidRPr="00403DF8">
              <w:t xml:space="preserve">ПОСЛЕ) </w:t>
            </w:r>
            <w:r w:rsidRPr="00403DF8">
              <w:lastRenderedPageBreak/>
              <w:t>судья выставляет, сравнивая обработанную руку с необработанной.</w:t>
            </w:r>
          </w:p>
        </w:tc>
        <w:tc>
          <w:tcPr>
            <w:tcW w:w="1879" w:type="dxa"/>
            <w:shd w:val="clear" w:color="auto" w:fill="auto"/>
          </w:tcPr>
          <w:p w:rsidR="00EA6592" w:rsidRPr="00403DF8" w:rsidRDefault="00EA6592" w:rsidP="006E4999">
            <w:pPr>
              <w:keepNext/>
              <w:tabs>
                <w:tab w:val="num" w:pos="426"/>
              </w:tabs>
              <w:jc w:val="center"/>
              <w:outlineLvl w:val="1"/>
              <w:rPr>
                <w:bCs/>
              </w:rPr>
            </w:pPr>
            <w:r w:rsidRPr="00403DF8">
              <w:rPr>
                <w:bCs/>
              </w:rPr>
              <w:lastRenderedPageBreak/>
              <w:t>До 5 баллов</w:t>
            </w:r>
            <w:proofErr w:type="gramStart"/>
            <w:r w:rsidRPr="00403DF8">
              <w:rPr>
                <w:bCs/>
              </w:rPr>
              <w:t xml:space="preserve"> / П</w:t>
            </w:r>
            <w:proofErr w:type="gramEnd"/>
            <w:r w:rsidRPr="00403DF8">
              <w:rPr>
                <w:bCs/>
              </w:rPr>
              <w:t>осле 5 баллов</w:t>
            </w:r>
          </w:p>
          <w:p w:rsidR="00EA6592" w:rsidRPr="00403DF8" w:rsidRDefault="00EA6592" w:rsidP="006E4999">
            <w:pPr>
              <w:keepNext/>
              <w:tabs>
                <w:tab w:val="num" w:pos="426"/>
              </w:tabs>
              <w:jc w:val="center"/>
              <w:outlineLvl w:val="1"/>
              <w:rPr>
                <w:bCs/>
              </w:rPr>
            </w:pPr>
          </w:p>
        </w:tc>
        <w:tc>
          <w:tcPr>
            <w:tcW w:w="1472" w:type="dxa"/>
            <w:shd w:val="clear" w:color="auto" w:fill="auto"/>
          </w:tcPr>
          <w:p w:rsidR="00EA6592" w:rsidRPr="00403DF8" w:rsidRDefault="00EA6592" w:rsidP="006E4999">
            <w:pPr>
              <w:keepNext/>
              <w:tabs>
                <w:tab w:val="num" w:pos="426"/>
              </w:tabs>
              <w:jc w:val="center"/>
              <w:outlineLvl w:val="1"/>
              <w:rPr>
                <w:bCs/>
              </w:rPr>
            </w:pPr>
            <w:r w:rsidRPr="00403DF8">
              <w:lastRenderedPageBreak/>
              <w:t>10 баллов</w:t>
            </w:r>
          </w:p>
        </w:tc>
      </w:tr>
      <w:tr w:rsidR="00EA6592" w:rsidRPr="00403DF8" w:rsidTr="006E4999">
        <w:trPr>
          <w:gridAfter w:val="1"/>
          <w:wAfter w:w="34" w:type="dxa"/>
          <w:trHeight w:val="1365"/>
        </w:trPr>
        <w:tc>
          <w:tcPr>
            <w:tcW w:w="695" w:type="dxa"/>
            <w:shd w:val="clear" w:color="auto" w:fill="auto"/>
          </w:tcPr>
          <w:p w:rsidR="00EA6592" w:rsidRPr="00403DF8" w:rsidRDefault="00EA6592" w:rsidP="00EA6592">
            <w:pPr>
              <w:keepNext/>
              <w:numPr>
                <w:ilvl w:val="1"/>
                <w:numId w:val="1"/>
              </w:numPr>
              <w:outlineLvl w:val="1"/>
              <w:rPr>
                <w:b/>
                <w:bCs/>
              </w:rPr>
            </w:pPr>
            <w:r w:rsidRPr="00403DF8">
              <w:rPr>
                <w:b/>
                <w:bCs/>
              </w:rPr>
              <w:lastRenderedPageBreak/>
              <w:t>2</w:t>
            </w:r>
          </w:p>
          <w:p w:rsidR="00EA6592" w:rsidRPr="00403DF8" w:rsidRDefault="00EA6592" w:rsidP="006E4999">
            <w:pPr>
              <w:rPr>
                <w:b/>
              </w:rPr>
            </w:pPr>
            <w:r w:rsidRPr="00403DF8">
              <w:rPr>
                <w:b/>
              </w:rPr>
              <w:t>3.</w:t>
            </w: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Длина</w:t>
            </w:r>
          </w:p>
        </w:tc>
        <w:tc>
          <w:tcPr>
            <w:tcW w:w="4413" w:type="dxa"/>
            <w:shd w:val="clear" w:color="auto" w:fill="auto"/>
          </w:tcPr>
          <w:p w:rsidR="00EA6592" w:rsidRPr="00403DF8" w:rsidRDefault="00EA6592" w:rsidP="006E4999">
            <w:r w:rsidRPr="00403DF8">
              <w:rPr>
                <w:rFonts w:eastAsia="Times"/>
              </w:rPr>
              <w:t xml:space="preserve"> Длина свободного края ногтей может быть любой, гармонично сочетающейся с длиной и формой ногтей.   Длина  должна быть одинаково пропорциональна размерам ногтевой пластины  на всех пальцах. Допускается неравномерность длины свободного края не более чем на двух пальцах при условии не одинаковой длины тела ногтя. </w:t>
            </w:r>
          </w:p>
        </w:tc>
        <w:tc>
          <w:tcPr>
            <w:tcW w:w="1879" w:type="dxa"/>
            <w:shd w:val="clear" w:color="auto" w:fill="auto"/>
          </w:tcPr>
          <w:p w:rsidR="00EA6592" w:rsidRPr="00403DF8" w:rsidRDefault="00EA6592" w:rsidP="006E4999">
            <w:pPr>
              <w:keepNext/>
              <w:tabs>
                <w:tab w:val="num" w:pos="426"/>
              </w:tabs>
              <w:jc w:val="center"/>
              <w:outlineLvl w:val="1"/>
              <w:rPr>
                <w:bCs/>
              </w:rPr>
            </w:pPr>
            <w:r w:rsidRPr="00403DF8">
              <w:t>10 баллов</w:t>
            </w:r>
          </w:p>
        </w:tc>
        <w:tc>
          <w:tcPr>
            <w:tcW w:w="1472" w:type="dxa"/>
            <w:shd w:val="clear" w:color="auto" w:fill="auto"/>
          </w:tcPr>
          <w:p w:rsidR="00EA6592" w:rsidRPr="00403DF8" w:rsidRDefault="00EA6592" w:rsidP="006E4999">
            <w:pPr>
              <w:keepNext/>
              <w:tabs>
                <w:tab w:val="num" w:pos="426"/>
              </w:tabs>
              <w:jc w:val="center"/>
              <w:outlineLvl w:val="1"/>
              <w:rPr>
                <w:bCs/>
              </w:rPr>
            </w:pPr>
            <w:r w:rsidRPr="00403DF8">
              <w:t>10 баллов</w:t>
            </w:r>
          </w:p>
        </w:tc>
      </w:tr>
      <w:tr w:rsidR="00EA6592" w:rsidRPr="00403DF8" w:rsidTr="006E4999">
        <w:trPr>
          <w:gridAfter w:val="1"/>
          <w:wAfter w:w="34" w:type="dxa"/>
        </w:trPr>
        <w:tc>
          <w:tcPr>
            <w:tcW w:w="695" w:type="dxa"/>
            <w:shd w:val="clear" w:color="auto" w:fill="auto"/>
          </w:tcPr>
          <w:p w:rsidR="00EA6592" w:rsidRPr="00403DF8" w:rsidRDefault="00EA6592" w:rsidP="00EA6592">
            <w:pPr>
              <w:keepNext/>
              <w:numPr>
                <w:ilvl w:val="1"/>
                <w:numId w:val="1"/>
              </w:numPr>
              <w:outlineLvl w:val="1"/>
              <w:rPr>
                <w:b/>
                <w:bCs/>
              </w:rPr>
            </w:pPr>
            <w:r w:rsidRPr="00403DF8">
              <w:rPr>
                <w:b/>
                <w:bCs/>
              </w:rPr>
              <w:t>3</w:t>
            </w:r>
          </w:p>
          <w:p w:rsidR="00EA6592" w:rsidRPr="00403DF8" w:rsidRDefault="00EA6592" w:rsidP="006E4999">
            <w:pPr>
              <w:rPr>
                <w:b/>
              </w:rPr>
            </w:pPr>
            <w:r w:rsidRPr="00403DF8">
              <w:rPr>
                <w:b/>
              </w:rPr>
              <w:t>4.</w:t>
            </w: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Форма</w:t>
            </w:r>
          </w:p>
        </w:tc>
        <w:tc>
          <w:tcPr>
            <w:tcW w:w="4413" w:type="dxa"/>
            <w:shd w:val="clear" w:color="auto" w:fill="auto"/>
          </w:tcPr>
          <w:p w:rsidR="00EA6592" w:rsidRPr="00403DF8" w:rsidRDefault="00EA6592" w:rsidP="006E4999">
            <w:pPr>
              <w:rPr>
                <w:rFonts w:eastAsia="Times"/>
              </w:rPr>
            </w:pPr>
            <w:r w:rsidRPr="00403DF8">
              <w:rPr>
                <w:rFonts w:eastAsia="Times"/>
              </w:rPr>
              <w:t xml:space="preserve"> Форма свободного края может быть произвольной, но при этом должна подходить форме рук и пальцев. Выбранная форма должна быть четкой (соответствовать профессиональным стандартам), одинаковой и симметричной на всех пальцах.</w:t>
            </w:r>
          </w:p>
        </w:tc>
        <w:tc>
          <w:tcPr>
            <w:tcW w:w="1879" w:type="dxa"/>
            <w:shd w:val="clear" w:color="auto" w:fill="auto"/>
          </w:tcPr>
          <w:p w:rsidR="00EA6592" w:rsidRPr="00403DF8" w:rsidRDefault="00EA6592" w:rsidP="006E4999">
            <w:pPr>
              <w:keepNext/>
              <w:tabs>
                <w:tab w:val="num" w:pos="426"/>
              </w:tabs>
              <w:jc w:val="center"/>
              <w:outlineLvl w:val="1"/>
              <w:rPr>
                <w:bCs/>
              </w:rPr>
            </w:pPr>
            <w:r w:rsidRPr="00403DF8">
              <w:t>10 баллов</w:t>
            </w:r>
          </w:p>
        </w:tc>
        <w:tc>
          <w:tcPr>
            <w:tcW w:w="1472" w:type="dxa"/>
            <w:shd w:val="clear" w:color="auto" w:fill="auto"/>
          </w:tcPr>
          <w:p w:rsidR="00EA6592" w:rsidRPr="00403DF8" w:rsidRDefault="00EA6592" w:rsidP="006E4999">
            <w:pPr>
              <w:keepNext/>
              <w:tabs>
                <w:tab w:val="num" w:pos="426"/>
              </w:tabs>
              <w:jc w:val="center"/>
              <w:outlineLvl w:val="1"/>
              <w:rPr>
                <w:bCs/>
              </w:rPr>
            </w:pPr>
            <w:r w:rsidRPr="00403DF8">
              <w:t>10 баллов</w:t>
            </w:r>
          </w:p>
        </w:tc>
      </w:tr>
      <w:tr w:rsidR="00EA6592" w:rsidRPr="00403DF8" w:rsidTr="006E4999">
        <w:trPr>
          <w:gridAfter w:val="1"/>
          <w:wAfter w:w="34" w:type="dxa"/>
        </w:trPr>
        <w:tc>
          <w:tcPr>
            <w:tcW w:w="695" w:type="dxa"/>
            <w:shd w:val="clear" w:color="auto" w:fill="auto"/>
          </w:tcPr>
          <w:p w:rsidR="00EA6592" w:rsidRPr="00403DF8" w:rsidRDefault="00EA6592" w:rsidP="00EA6592">
            <w:pPr>
              <w:keepNext/>
              <w:numPr>
                <w:ilvl w:val="1"/>
                <w:numId w:val="1"/>
              </w:numPr>
              <w:outlineLvl w:val="1"/>
              <w:rPr>
                <w:b/>
                <w:bCs/>
              </w:rPr>
            </w:pPr>
          </w:p>
          <w:p w:rsidR="00EA6592" w:rsidRPr="00403DF8" w:rsidRDefault="00EA6592" w:rsidP="006E4999">
            <w:pPr>
              <w:rPr>
                <w:b/>
              </w:rPr>
            </w:pPr>
            <w:r w:rsidRPr="00403DF8">
              <w:rPr>
                <w:b/>
              </w:rPr>
              <w:t>5.</w:t>
            </w: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Обработка кутикулы</w:t>
            </w:r>
          </w:p>
        </w:tc>
        <w:tc>
          <w:tcPr>
            <w:tcW w:w="4413" w:type="dxa"/>
            <w:shd w:val="clear" w:color="auto" w:fill="auto"/>
          </w:tcPr>
          <w:p w:rsidR="00EA6592" w:rsidRPr="00403DF8" w:rsidRDefault="00EA6592" w:rsidP="006E4999">
            <w:pPr>
              <w:rPr>
                <w:rFonts w:eastAsia="Times"/>
                <w:i/>
                <w:color w:val="00B050"/>
              </w:rPr>
            </w:pPr>
            <w:r w:rsidRPr="00403DF8">
              <w:rPr>
                <w:rFonts w:eastAsia="Times"/>
              </w:rPr>
              <w:t xml:space="preserve"> Кутикулы должны быть удалены безупречно чисто, без заусенцев и порезов. </w:t>
            </w:r>
            <w:proofErr w:type="spellStart"/>
            <w:r w:rsidRPr="00403DF8">
              <w:rPr>
                <w:rFonts w:eastAsia="Times"/>
              </w:rPr>
              <w:t>Птеригий</w:t>
            </w:r>
            <w:proofErr w:type="spellEnd"/>
            <w:r w:rsidRPr="00403DF8">
              <w:rPr>
                <w:rFonts w:eastAsia="Times"/>
              </w:rPr>
              <w:t xml:space="preserve"> также должен быть тщательно удален, а ногтевые валики обработаны. Не должно быть покраснений и раздражений, а так же </w:t>
            </w:r>
            <w:r w:rsidRPr="00403DF8">
              <w:rPr>
                <w:rFonts w:eastAsia="Times"/>
                <w:i/>
              </w:rPr>
              <w:t>остатков масла или крема</w:t>
            </w:r>
            <w:r w:rsidRPr="00403DF8">
              <w:rPr>
                <w:rFonts w:eastAsia="Times"/>
                <w:i/>
                <w:color w:val="00B050"/>
              </w:rPr>
              <w:t xml:space="preserve">. </w:t>
            </w:r>
          </w:p>
        </w:tc>
        <w:tc>
          <w:tcPr>
            <w:tcW w:w="1879" w:type="dxa"/>
            <w:shd w:val="clear" w:color="auto" w:fill="auto"/>
          </w:tcPr>
          <w:p w:rsidR="00EA6592" w:rsidRPr="00403DF8" w:rsidRDefault="00EA6592" w:rsidP="006E4999">
            <w:pPr>
              <w:keepNext/>
              <w:tabs>
                <w:tab w:val="num" w:pos="426"/>
              </w:tabs>
              <w:jc w:val="center"/>
              <w:outlineLvl w:val="1"/>
              <w:rPr>
                <w:bCs/>
              </w:rPr>
            </w:pPr>
            <w:r w:rsidRPr="00403DF8">
              <w:t>10 баллов</w:t>
            </w:r>
          </w:p>
        </w:tc>
        <w:tc>
          <w:tcPr>
            <w:tcW w:w="1472" w:type="dxa"/>
            <w:shd w:val="clear" w:color="auto" w:fill="auto"/>
          </w:tcPr>
          <w:p w:rsidR="00EA6592" w:rsidRPr="00403DF8" w:rsidRDefault="00EA6592" w:rsidP="006E4999">
            <w:pPr>
              <w:keepNext/>
              <w:tabs>
                <w:tab w:val="num" w:pos="426"/>
              </w:tabs>
              <w:jc w:val="center"/>
              <w:outlineLvl w:val="1"/>
              <w:rPr>
                <w:bCs/>
              </w:rPr>
            </w:pPr>
            <w:r w:rsidRPr="00403DF8">
              <w:t>10 баллов</w:t>
            </w:r>
          </w:p>
        </w:tc>
      </w:tr>
      <w:tr w:rsidR="00EA6592" w:rsidRPr="00403DF8" w:rsidTr="006E4999">
        <w:trPr>
          <w:gridAfter w:val="1"/>
          <w:wAfter w:w="34" w:type="dxa"/>
        </w:trPr>
        <w:tc>
          <w:tcPr>
            <w:tcW w:w="695" w:type="dxa"/>
            <w:shd w:val="clear" w:color="auto" w:fill="auto"/>
          </w:tcPr>
          <w:p w:rsidR="00EA6592" w:rsidRPr="00403DF8" w:rsidRDefault="00EA6592" w:rsidP="00EA6592">
            <w:pPr>
              <w:keepNext/>
              <w:numPr>
                <w:ilvl w:val="1"/>
                <w:numId w:val="1"/>
              </w:numPr>
              <w:outlineLvl w:val="1"/>
              <w:rPr>
                <w:b/>
                <w:bCs/>
              </w:rPr>
            </w:pPr>
          </w:p>
          <w:p w:rsidR="00EA6592" w:rsidRPr="00403DF8" w:rsidRDefault="00EA6592" w:rsidP="006E4999">
            <w:pPr>
              <w:rPr>
                <w:b/>
              </w:rPr>
            </w:pPr>
            <w:r w:rsidRPr="00403DF8">
              <w:rPr>
                <w:b/>
              </w:rPr>
              <w:t>6.</w:t>
            </w: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Свободный край</w:t>
            </w:r>
          </w:p>
        </w:tc>
        <w:tc>
          <w:tcPr>
            <w:tcW w:w="4413" w:type="dxa"/>
            <w:shd w:val="clear" w:color="auto" w:fill="auto"/>
          </w:tcPr>
          <w:p w:rsidR="00EA6592" w:rsidRPr="00403DF8" w:rsidRDefault="00EA6592" w:rsidP="006E4999">
            <w:pPr>
              <w:rPr>
                <w:rFonts w:eastAsia="Times"/>
                <w:i/>
              </w:rPr>
            </w:pPr>
            <w:r w:rsidRPr="00403DF8">
              <w:rPr>
                <w:rFonts w:eastAsia="Times"/>
              </w:rPr>
              <w:t xml:space="preserve">      Свободный край ногтей должен быть гладким,  пространство под ногтями тщательно вычищенным,  без </w:t>
            </w:r>
            <w:r w:rsidRPr="00403DF8">
              <w:rPr>
                <w:rFonts w:eastAsia="Times"/>
                <w:i/>
              </w:rPr>
              <w:t>остатков масла и других материалов.</w:t>
            </w:r>
          </w:p>
        </w:tc>
        <w:tc>
          <w:tcPr>
            <w:tcW w:w="1879" w:type="dxa"/>
            <w:shd w:val="clear" w:color="auto" w:fill="auto"/>
          </w:tcPr>
          <w:p w:rsidR="00EA6592" w:rsidRPr="00403DF8" w:rsidRDefault="00EA6592" w:rsidP="006E4999">
            <w:pPr>
              <w:keepNext/>
              <w:tabs>
                <w:tab w:val="num" w:pos="426"/>
              </w:tabs>
              <w:jc w:val="center"/>
              <w:outlineLvl w:val="1"/>
              <w:rPr>
                <w:bCs/>
              </w:rPr>
            </w:pPr>
            <w:r w:rsidRPr="00403DF8">
              <w:t>5 баллов</w:t>
            </w:r>
          </w:p>
        </w:tc>
        <w:tc>
          <w:tcPr>
            <w:tcW w:w="1472" w:type="dxa"/>
            <w:shd w:val="clear" w:color="auto" w:fill="auto"/>
          </w:tcPr>
          <w:p w:rsidR="00EA6592" w:rsidRPr="00403DF8" w:rsidRDefault="00EA6592" w:rsidP="006E4999">
            <w:pPr>
              <w:keepNext/>
              <w:tabs>
                <w:tab w:val="num" w:pos="426"/>
              </w:tabs>
              <w:jc w:val="center"/>
              <w:outlineLvl w:val="1"/>
              <w:rPr>
                <w:bCs/>
              </w:rPr>
            </w:pPr>
            <w:r w:rsidRPr="00403DF8">
              <w:t>5 баллов</w:t>
            </w:r>
          </w:p>
        </w:tc>
      </w:tr>
      <w:tr w:rsidR="00EA6592" w:rsidRPr="00403DF8" w:rsidTr="006E4999">
        <w:trPr>
          <w:gridAfter w:val="1"/>
          <w:wAfter w:w="34" w:type="dxa"/>
        </w:trPr>
        <w:tc>
          <w:tcPr>
            <w:tcW w:w="695" w:type="dxa"/>
            <w:shd w:val="clear" w:color="auto" w:fill="auto"/>
          </w:tcPr>
          <w:p w:rsidR="00EA6592" w:rsidRPr="00403DF8" w:rsidRDefault="00EA6592" w:rsidP="00EA6592">
            <w:pPr>
              <w:keepNext/>
              <w:numPr>
                <w:ilvl w:val="1"/>
                <w:numId w:val="1"/>
              </w:numPr>
              <w:outlineLvl w:val="1"/>
              <w:rPr>
                <w:b/>
                <w:bCs/>
              </w:rPr>
            </w:pPr>
          </w:p>
          <w:p w:rsidR="00EA6592" w:rsidRPr="00403DF8" w:rsidRDefault="00EA6592" w:rsidP="006E4999">
            <w:pPr>
              <w:rPr>
                <w:b/>
              </w:rPr>
            </w:pPr>
            <w:r w:rsidRPr="00403DF8">
              <w:rPr>
                <w:b/>
              </w:rPr>
              <w:t>7.</w:t>
            </w: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 xml:space="preserve">Покрытие красным </w:t>
            </w:r>
            <w:proofErr w:type="spellStart"/>
            <w:proofErr w:type="gramStart"/>
            <w:r w:rsidRPr="00403DF8">
              <w:rPr>
                <w:rFonts w:eastAsia="Times"/>
              </w:rPr>
              <w:t>гель-лаком</w:t>
            </w:r>
            <w:proofErr w:type="spellEnd"/>
            <w:proofErr w:type="gramEnd"/>
          </w:p>
          <w:p w:rsidR="00EA6592" w:rsidRPr="00403DF8" w:rsidRDefault="00EA6592" w:rsidP="006E4999">
            <w:pPr>
              <w:keepNext/>
              <w:tabs>
                <w:tab w:val="num" w:pos="426"/>
              </w:tabs>
              <w:outlineLvl w:val="1"/>
              <w:rPr>
                <w:rFonts w:eastAsia="Times"/>
              </w:rPr>
            </w:pPr>
          </w:p>
        </w:tc>
        <w:tc>
          <w:tcPr>
            <w:tcW w:w="4413" w:type="dxa"/>
            <w:shd w:val="clear" w:color="auto" w:fill="auto"/>
          </w:tcPr>
          <w:p w:rsidR="00EA6592" w:rsidRPr="00403DF8" w:rsidRDefault="00EA6592" w:rsidP="006E4999">
            <w:pPr>
              <w:rPr>
                <w:rFonts w:eastAsia="Times"/>
              </w:rPr>
            </w:pPr>
            <w:r w:rsidRPr="00403DF8">
              <w:rPr>
                <w:rFonts w:eastAsia="Times"/>
              </w:rPr>
              <w:t xml:space="preserve">Лак должен быть нанесен равномерно по всей ногтевой пластине, включая линию «волоса». Граница покрытия должна быть четкой, равномерной и находиться на минимальном расстоянии от кутикулы (не более чем 0,1 мм). </w:t>
            </w:r>
            <w:r w:rsidRPr="00403DF8">
              <w:t>Не должно быть лака под ногтями и под кутикулой.</w:t>
            </w:r>
          </w:p>
        </w:tc>
        <w:tc>
          <w:tcPr>
            <w:tcW w:w="1879" w:type="dxa"/>
            <w:shd w:val="clear" w:color="auto" w:fill="auto"/>
          </w:tcPr>
          <w:p w:rsidR="00EA6592" w:rsidRPr="00403DF8" w:rsidRDefault="00EA6592" w:rsidP="006E4999">
            <w:pPr>
              <w:keepNext/>
              <w:tabs>
                <w:tab w:val="num" w:pos="426"/>
              </w:tabs>
              <w:jc w:val="center"/>
              <w:outlineLvl w:val="1"/>
              <w:rPr>
                <w:bCs/>
              </w:rPr>
            </w:pPr>
            <w:r w:rsidRPr="00403DF8">
              <w:t>5 баллов</w:t>
            </w:r>
          </w:p>
        </w:tc>
        <w:tc>
          <w:tcPr>
            <w:tcW w:w="1472" w:type="dxa"/>
            <w:shd w:val="clear" w:color="auto" w:fill="auto"/>
          </w:tcPr>
          <w:p w:rsidR="00EA6592" w:rsidRPr="00403DF8" w:rsidRDefault="00EA6592" w:rsidP="006E4999">
            <w:pPr>
              <w:keepNext/>
              <w:tabs>
                <w:tab w:val="num" w:pos="426"/>
              </w:tabs>
              <w:jc w:val="center"/>
              <w:outlineLvl w:val="1"/>
              <w:rPr>
                <w:bCs/>
              </w:rPr>
            </w:pPr>
            <w:r w:rsidRPr="00403DF8">
              <w:t>5 баллов</w:t>
            </w:r>
          </w:p>
        </w:tc>
      </w:tr>
      <w:tr w:rsidR="00EA6592" w:rsidRPr="00403DF8" w:rsidTr="006E4999">
        <w:trPr>
          <w:gridAfter w:val="1"/>
          <w:wAfter w:w="34" w:type="dxa"/>
        </w:trPr>
        <w:tc>
          <w:tcPr>
            <w:tcW w:w="695" w:type="dxa"/>
            <w:shd w:val="clear" w:color="auto" w:fill="auto"/>
          </w:tcPr>
          <w:p w:rsidR="00EA6592" w:rsidRPr="00403DF8" w:rsidRDefault="00EA6592" w:rsidP="00EA6592">
            <w:pPr>
              <w:keepNext/>
              <w:numPr>
                <w:ilvl w:val="1"/>
                <w:numId w:val="1"/>
              </w:numPr>
              <w:outlineLvl w:val="1"/>
              <w:rPr>
                <w:b/>
                <w:bCs/>
              </w:rPr>
            </w:pPr>
          </w:p>
          <w:p w:rsidR="00EA6592" w:rsidRPr="00403DF8" w:rsidRDefault="00EA6592" w:rsidP="006E4999">
            <w:pPr>
              <w:rPr>
                <w:b/>
              </w:rPr>
            </w:pPr>
            <w:r w:rsidRPr="00403DF8">
              <w:rPr>
                <w:b/>
              </w:rPr>
              <w:t>8.</w:t>
            </w:r>
          </w:p>
          <w:p w:rsidR="00EA6592" w:rsidRPr="00403DF8" w:rsidRDefault="00EA6592" w:rsidP="006E4999">
            <w:pPr>
              <w:rPr>
                <w:b/>
              </w:rPr>
            </w:pP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Французское покрытие</w:t>
            </w:r>
          </w:p>
        </w:tc>
        <w:tc>
          <w:tcPr>
            <w:tcW w:w="4413" w:type="dxa"/>
            <w:shd w:val="clear" w:color="auto" w:fill="auto"/>
          </w:tcPr>
          <w:p w:rsidR="00EA6592" w:rsidRPr="00403DF8" w:rsidRDefault="00EA6592" w:rsidP="006E4999">
            <w:pPr>
              <w:rPr>
                <w:rFonts w:eastAsia="Times"/>
              </w:rPr>
            </w:pPr>
            <w:r w:rsidRPr="00403DF8">
              <w:rPr>
                <w:rFonts w:eastAsia="Times"/>
              </w:rPr>
              <w:t xml:space="preserve">Форма линии «улыбки» должна соответствовать форме кутикулы. Высота «усиков улыбки» не должна превышать 1/3 от тела ногтя. </w:t>
            </w:r>
          </w:p>
          <w:p w:rsidR="00EA6592" w:rsidRPr="00403DF8" w:rsidRDefault="00EA6592" w:rsidP="006E4999">
            <w:pPr>
              <w:rPr>
                <w:rFonts w:eastAsia="Times"/>
              </w:rPr>
            </w:pPr>
            <w:r w:rsidRPr="00403DF8">
              <w:rPr>
                <w:rFonts w:eastAsia="Times"/>
              </w:rPr>
              <w:t xml:space="preserve">Четкость. Линия «улыбки» должна быть четкой, равномерной, симметричной и одинаково пропорциональна размерам ногтевой пластины. </w:t>
            </w:r>
          </w:p>
          <w:p w:rsidR="00EA6592" w:rsidRPr="00403DF8" w:rsidRDefault="00EA6592" w:rsidP="006E4999">
            <w:pPr>
              <w:rPr>
                <w:rFonts w:eastAsia="Times"/>
              </w:rPr>
            </w:pPr>
            <w:r w:rsidRPr="00403DF8">
              <w:rPr>
                <w:rFonts w:eastAsia="Times"/>
              </w:rPr>
              <w:t>Однородность белого. Свободный край, включая линию «волоса» должен иметь равномерный яркий белый цвет. Вся поверхность ногтей должна быть равномерно прокрашена, без подтеков.</w:t>
            </w:r>
          </w:p>
          <w:p w:rsidR="00EA6592" w:rsidRPr="00403DF8" w:rsidRDefault="00EA6592" w:rsidP="006E4999">
            <w:pPr>
              <w:rPr>
                <w:rFonts w:eastAsia="Times"/>
              </w:rPr>
            </w:pPr>
            <w:r w:rsidRPr="00403DF8">
              <w:rPr>
                <w:rFonts w:eastAsia="Times"/>
              </w:rPr>
              <w:t xml:space="preserve">Поверхность ногтей должна быть ровной, без видимой разницы в толщине между </w:t>
            </w:r>
            <w:proofErr w:type="spellStart"/>
            <w:r w:rsidRPr="00403DF8">
              <w:rPr>
                <w:rFonts w:eastAsia="Times"/>
              </w:rPr>
              <w:t>розовой</w:t>
            </w:r>
            <w:proofErr w:type="spellEnd"/>
            <w:r w:rsidRPr="00403DF8">
              <w:rPr>
                <w:rFonts w:eastAsia="Times"/>
              </w:rPr>
              <w:t xml:space="preserve"> и белой частью.</w:t>
            </w:r>
          </w:p>
        </w:tc>
        <w:tc>
          <w:tcPr>
            <w:tcW w:w="1879" w:type="dxa"/>
            <w:shd w:val="clear" w:color="auto" w:fill="auto"/>
          </w:tcPr>
          <w:p w:rsidR="00EA6592" w:rsidRPr="00403DF8" w:rsidRDefault="00EA6592" w:rsidP="006E4999">
            <w:pPr>
              <w:keepNext/>
              <w:tabs>
                <w:tab w:val="num" w:pos="426"/>
              </w:tabs>
              <w:jc w:val="center"/>
              <w:outlineLvl w:val="1"/>
              <w:rPr>
                <w:bCs/>
              </w:rPr>
            </w:pPr>
            <w:r w:rsidRPr="00403DF8">
              <w:rPr>
                <w:bCs/>
              </w:rPr>
              <w:t>Форма 5 баллов/ Четкость 5 баллов/ Однородность белого 5 баллов</w:t>
            </w:r>
          </w:p>
          <w:p w:rsidR="00EA6592" w:rsidRPr="00403DF8" w:rsidRDefault="00EA6592" w:rsidP="006E4999">
            <w:pPr>
              <w:keepNext/>
              <w:tabs>
                <w:tab w:val="num" w:pos="426"/>
              </w:tabs>
              <w:jc w:val="center"/>
              <w:outlineLvl w:val="1"/>
              <w:rPr>
                <w:bCs/>
              </w:rPr>
            </w:pPr>
            <w:r w:rsidRPr="00403DF8">
              <w:rPr>
                <w:bCs/>
              </w:rPr>
              <w:t>Качество покрытия «тела ногтя» 5 баллов</w:t>
            </w:r>
          </w:p>
        </w:tc>
        <w:tc>
          <w:tcPr>
            <w:tcW w:w="1472" w:type="dxa"/>
            <w:shd w:val="clear" w:color="auto" w:fill="auto"/>
          </w:tcPr>
          <w:p w:rsidR="00EA6592" w:rsidRPr="00403DF8" w:rsidRDefault="00EA6592" w:rsidP="006E4999">
            <w:pPr>
              <w:keepNext/>
              <w:tabs>
                <w:tab w:val="num" w:pos="426"/>
              </w:tabs>
              <w:jc w:val="center"/>
              <w:outlineLvl w:val="1"/>
              <w:rPr>
                <w:bCs/>
              </w:rPr>
            </w:pPr>
            <w:r w:rsidRPr="00403DF8">
              <w:t>20 баллов</w:t>
            </w:r>
          </w:p>
        </w:tc>
      </w:tr>
      <w:tr w:rsidR="00EA6592" w:rsidRPr="00403DF8" w:rsidTr="006E4999">
        <w:trPr>
          <w:gridAfter w:val="1"/>
          <w:wAfter w:w="34" w:type="dxa"/>
          <w:trHeight w:val="738"/>
        </w:trPr>
        <w:tc>
          <w:tcPr>
            <w:tcW w:w="695" w:type="dxa"/>
            <w:shd w:val="clear" w:color="auto" w:fill="auto"/>
          </w:tcPr>
          <w:p w:rsidR="00EA6592" w:rsidRPr="00403DF8" w:rsidRDefault="00EA6592" w:rsidP="00EA6592">
            <w:pPr>
              <w:keepNext/>
              <w:numPr>
                <w:ilvl w:val="1"/>
                <w:numId w:val="1"/>
              </w:numPr>
              <w:ind w:left="-533" w:firstLine="0"/>
              <w:outlineLvl w:val="1"/>
              <w:rPr>
                <w:b/>
                <w:bCs/>
              </w:rPr>
            </w:pPr>
            <w:r w:rsidRPr="00403DF8">
              <w:rPr>
                <w:b/>
                <w:bCs/>
              </w:rPr>
              <w:lastRenderedPageBreak/>
              <w:t>9.</w:t>
            </w: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Боковые валики/боковые пазухи</w:t>
            </w:r>
          </w:p>
        </w:tc>
        <w:tc>
          <w:tcPr>
            <w:tcW w:w="4413" w:type="dxa"/>
            <w:shd w:val="clear" w:color="auto" w:fill="auto"/>
          </w:tcPr>
          <w:p w:rsidR="00EA6592" w:rsidRPr="00403DF8" w:rsidRDefault="00EA6592" w:rsidP="006E4999">
            <w:pPr>
              <w:rPr>
                <w:rFonts w:eastAsia="Times"/>
              </w:rPr>
            </w:pPr>
            <w:r w:rsidRPr="00403DF8">
              <w:rPr>
                <w:rFonts w:eastAsia="Times"/>
              </w:rPr>
              <w:t>Боковые валики ногтя должны быть мягкими, гладкими, без шероховатостей и следов пилок. Боковые валики должны иметь нежную, эластичную кожу, без порезов и травм, которые могут возникнуть в ходе проведения конкурса. Умеренные покраснения кожи валиков – допускаются. Боковые пазухи так же должны быть обработаны.</w:t>
            </w:r>
          </w:p>
        </w:tc>
        <w:tc>
          <w:tcPr>
            <w:tcW w:w="1879" w:type="dxa"/>
            <w:shd w:val="clear" w:color="auto" w:fill="auto"/>
          </w:tcPr>
          <w:p w:rsidR="00EA6592" w:rsidRPr="00403DF8" w:rsidRDefault="00EA6592" w:rsidP="006E4999">
            <w:pPr>
              <w:keepNext/>
              <w:tabs>
                <w:tab w:val="num" w:pos="426"/>
              </w:tabs>
              <w:jc w:val="center"/>
              <w:outlineLvl w:val="1"/>
            </w:pPr>
            <w:r w:rsidRPr="00403DF8">
              <w:t>5 баллов – боковые валики</w:t>
            </w:r>
          </w:p>
          <w:p w:rsidR="00EA6592" w:rsidRPr="00403DF8" w:rsidRDefault="00EA6592" w:rsidP="006E4999">
            <w:pPr>
              <w:keepNext/>
              <w:tabs>
                <w:tab w:val="num" w:pos="426"/>
              </w:tabs>
              <w:jc w:val="center"/>
              <w:outlineLvl w:val="1"/>
              <w:rPr>
                <w:bCs/>
              </w:rPr>
            </w:pPr>
            <w:r w:rsidRPr="00403DF8">
              <w:t>5 баллов – боковые пазухи</w:t>
            </w:r>
          </w:p>
        </w:tc>
        <w:tc>
          <w:tcPr>
            <w:tcW w:w="1472" w:type="dxa"/>
            <w:shd w:val="clear" w:color="auto" w:fill="auto"/>
          </w:tcPr>
          <w:p w:rsidR="00EA6592" w:rsidRPr="00403DF8" w:rsidRDefault="00EA6592" w:rsidP="006E4999">
            <w:pPr>
              <w:keepNext/>
              <w:tabs>
                <w:tab w:val="num" w:pos="426"/>
              </w:tabs>
              <w:jc w:val="center"/>
              <w:outlineLvl w:val="1"/>
              <w:rPr>
                <w:bCs/>
              </w:rPr>
            </w:pPr>
            <w:r w:rsidRPr="00403DF8">
              <w:t>10 баллов</w:t>
            </w:r>
          </w:p>
        </w:tc>
      </w:tr>
      <w:tr w:rsidR="00EA6592" w:rsidRPr="00403DF8" w:rsidTr="006E4999">
        <w:trPr>
          <w:gridAfter w:val="1"/>
          <w:wAfter w:w="34" w:type="dxa"/>
          <w:trHeight w:val="738"/>
        </w:trPr>
        <w:tc>
          <w:tcPr>
            <w:tcW w:w="695" w:type="dxa"/>
            <w:shd w:val="clear" w:color="auto" w:fill="auto"/>
          </w:tcPr>
          <w:p w:rsidR="00EA6592" w:rsidRPr="00403DF8" w:rsidRDefault="00EA6592" w:rsidP="00EA6592">
            <w:pPr>
              <w:keepNext/>
              <w:numPr>
                <w:ilvl w:val="1"/>
                <w:numId w:val="1"/>
              </w:numPr>
              <w:outlineLvl w:val="1"/>
              <w:rPr>
                <w:b/>
                <w:bCs/>
              </w:rPr>
            </w:pPr>
            <w:r w:rsidRPr="00403DF8">
              <w:rPr>
                <w:b/>
                <w:bCs/>
              </w:rPr>
              <w:t>9</w:t>
            </w:r>
          </w:p>
          <w:p w:rsidR="00EA6592" w:rsidRPr="00403DF8" w:rsidRDefault="00EA6592" w:rsidP="006E4999">
            <w:pPr>
              <w:rPr>
                <w:b/>
              </w:rPr>
            </w:pPr>
            <w:r w:rsidRPr="00403DF8">
              <w:rPr>
                <w:b/>
              </w:rPr>
              <w:t>10.</w:t>
            </w:r>
          </w:p>
        </w:tc>
        <w:tc>
          <w:tcPr>
            <w:tcW w:w="1856" w:type="dxa"/>
            <w:shd w:val="clear" w:color="auto" w:fill="auto"/>
          </w:tcPr>
          <w:p w:rsidR="00EA6592" w:rsidRPr="00403DF8" w:rsidRDefault="00EA6592" w:rsidP="006E4999">
            <w:pPr>
              <w:keepNext/>
              <w:tabs>
                <w:tab w:val="num" w:pos="426"/>
              </w:tabs>
              <w:outlineLvl w:val="1"/>
              <w:rPr>
                <w:rFonts w:eastAsia="Times"/>
              </w:rPr>
            </w:pPr>
            <w:r w:rsidRPr="00403DF8">
              <w:rPr>
                <w:rFonts w:eastAsia="Times"/>
              </w:rPr>
              <w:t>Штрафные баллы</w:t>
            </w:r>
          </w:p>
        </w:tc>
        <w:tc>
          <w:tcPr>
            <w:tcW w:w="4413" w:type="dxa"/>
            <w:shd w:val="clear" w:color="auto" w:fill="auto"/>
          </w:tcPr>
          <w:p w:rsidR="00EA6592" w:rsidRPr="00403DF8" w:rsidRDefault="00EA6592" w:rsidP="006E4999">
            <w:pPr>
              <w:rPr>
                <w:rFonts w:eastAsia="Times"/>
              </w:rPr>
            </w:pPr>
            <w:r w:rsidRPr="00403DF8">
              <w:rPr>
                <w:rFonts w:eastAsia="Times"/>
              </w:rPr>
              <w:t>Штрафные баллы начисляются за порезы и повреждения, нанесенные модели во время работы, излишнее количество масла.</w:t>
            </w:r>
          </w:p>
        </w:tc>
        <w:tc>
          <w:tcPr>
            <w:tcW w:w="1879" w:type="dxa"/>
            <w:shd w:val="clear" w:color="auto" w:fill="auto"/>
          </w:tcPr>
          <w:p w:rsidR="00EA6592" w:rsidRPr="00403DF8" w:rsidRDefault="00EA6592" w:rsidP="006E4999">
            <w:pPr>
              <w:keepNext/>
              <w:tabs>
                <w:tab w:val="num" w:pos="426"/>
              </w:tabs>
              <w:jc w:val="center"/>
              <w:outlineLvl w:val="1"/>
              <w:rPr>
                <w:bCs/>
              </w:rPr>
            </w:pPr>
            <w:r w:rsidRPr="00403DF8">
              <w:t>5 баллов</w:t>
            </w:r>
          </w:p>
        </w:tc>
        <w:tc>
          <w:tcPr>
            <w:tcW w:w="1472" w:type="dxa"/>
            <w:shd w:val="clear" w:color="auto" w:fill="auto"/>
          </w:tcPr>
          <w:p w:rsidR="00EA6592" w:rsidRPr="00403DF8" w:rsidRDefault="00EA6592" w:rsidP="006E4999">
            <w:pPr>
              <w:keepNext/>
              <w:tabs>
                <w:tab w:val="num" w:pos="426"/>
              </w:tabs>
              <w:jc w:val="center"/>
              <w:outlineLvl w:val="1"/>
              <w:rPr>
                <w:bCs/>
              </w:rPr>
            </w:pPr>
            <w:r w:rsidRPr="00403DF8">
              <w:t>5 баллов</w:t>
            </w:r>
          </w:p>
        </w:tc>
      </w:tr>
      <w:tr w:rsidR="00EA6592" w:rsidRPr="00403DF8" w:rsidTr="006E4999">
        <w:tc>
          <w:tcPr>
            <w:tcW w:w="8843" w:type="dxa"/>
            <w:gridSpan w:val="4"/>
            <w:shd w:val="clear" w:color="auto" w:fill="auto"/>
          </w:tcPr>
          <w:p w:rsidR="00EA6592" w:rsidRPr="00403DF8" w:rsidRDefault="00EA6592" w:rsidP="006E4999">
            <w:pPr>
              <w:contextualSpacing/>
            </w:pPr>
            <w:r>
              <w:rPr>
                <w:b/>
              </w:rPr>
              <w:t xml:space="preserve">Максимальное </w:t>
            </w:r>
            <w:r w:rsidRPr="00403DF8">
              <w:rPr>
                <w:b/>
              </w:rPr>
              <w:t xml:space="preserve"> число баллов</w:t>
            </w:r>
          </w:p>
        </w:tc>
        <w:tc>
          <w:tcPr>
            <w:tcW w:w="1506" w:type="dxa"/>
            <w:gridSpan w:val="2"/>
            <w:shd w:val="clear" w:color="auto" w:fill="auto"/>
          </w:tcPr>
          <w:p w:rsidR="00EA6592" w:rsidRPr="00403DF8" w:rsidRDefault="00EA6592" w:rsidP="006E4999">
            <w:pPr>
              <w:contextualSpacing/>
              <w:jc w:val="center"/>
              <w:rPr>
                <w:b/>
              </w:rPr>
            </w:pPr>
            <w:r w:rsidRPr="00403DF8">
              <w:rPr>
                <w:b/>
              </w:rPr>
              <w:t>85 баллов</w:t>
            </w:r>
          </w:p>
        </w:tc>
      </w:tr>
    </w:tbl>
    <w:p w:rsidR="00EA6592" w:rsidRDefault="00EA6592" w:rsidP="00EA6592">
      <w:pPr>
        <w:jc w:val="both"/>
        <w:rPr>
          <w:sz w:val="28"/>
          <w:szCs w:val="28"/>
        </w:rPr>
      </w:pPr>
    </w:p>
    <w:p w:rsidR="00EA6592" w:rsidRDefault="00EA6592" w:rsidP="00EA6592">
      <w:pPr>
        <w:outlineLvl w:val="0"/>
        <w:rPr>
          <w:color w:val="000000"/>
          <w:sz w:val="28"/>
          <w:szCs w:val="28"/>
        </w:rPr>
      </w:pPr>
    </w:p>
    <w:p w:rsidR="00EA6592" w:rsidRPr="00E05BD7" w:rsidRDefault="00EA6592" w:rsidP="00EA6592">
      <w:pPr>
        <w:outlineLvl w:val="0"/>
        <w:rPr>
          <w:b/>
          <w:color w:val="000000"/>
          <w:sz w:val="28"/>
          <w:szCs w:val="28"/>
          <w:u w:val="single"/>
        </w:rPr>
      </w:pPr>
      <w:r w:rsidRPr="00144ACD">
        <w:rPr>
          <w:color w:val="000000"/>
          <w:sz w:val="28"/>
          <w:szCs w:val="28"/>
        </w:rPr>
        <w:t>4.9.2.</w:t>
      </w:r>
      <w:r w:rsidRPr="00144ACD">
        <w:rPr>
          <w:b/>
          <w:color w:val="000000"/>
          <w:sz w:val="28"/>
          <w:szCs w:val="28"/>
        </w:rPr>
        <w:t xml:space="preserve">  </w:t>
      </w:r>
      <w:r>
        <w:rPr>
          <w:b/>
          <w:color w:val="000000"/>
          <w:sz w:val="28"/>
          <w:szCs w:val="28"/>
          <w:u w:val="single"/>
        </w:rPr>
        <w:t>Номинация «</w:t>
      </w:r>
      <w:proofErr w:type="spellStart"/>
      <w:r>
        <w:rPr>
          <w:b/>
          <w:color w:val="000000"/>
          <w:sz w:val="28"/>
          <w:szCs w:val="28"/>
          <w:u w:val="single"/>
        </w:rPr>
        <w:t>Г</w:t>
      </w:r>
      <w:r w:rsidRPr="00E05BD7">
        <w:rPr>
          <w:b/>
          <w:color w:val="000000"/>
          <w:sz w:val="28"/>
          <w:szCs w:val="28"/>
          <w:u w:val="single"/>
        </w:rPr>
        <w:t>елевый</w:t>
      </w:r>
      <w:proofErr w:type="spellEnd"/>
      <w:r w:rsidRPr="00E05BD7">
        <w:rPr>
          <w:b/>
          <w:color w:val="000000"/>
          <w:sz w:val="28"/>
          <w:szCs w:val="28"/>
          <w:u w:val="single"/>
        </w:rPr>
        <w:t xml:space="preserve"> дизайн»</w:t>
      </w:r>
    </w:p>
    <w:p w:rsidR="00EA6592" w:rsidRPr="00403DF8" w:rsidRDefault="00EA6592" w:rsidP="00EA6592">
      <w:pPr>
        <w:tabs>
          <w:tab w:val="left" w:pos="0"/>
        </w:tabs>
        <w:spacing w:line="276" w:lineRule="auto"/>
        <w:ind w:firstLine="426"/>
        <w:jc w:val="both"/>
        <w:rPr>
          <w:sz w:val="28"/>
        </w:rPr>
      </w:pPr>
      <w:r>
        <w:rPr>
          <w:sz w:val="28"/>
        </w:rPr>
        <w:t xml:space="preserve">   </w:t>
      </w:r>
      <w:r w:rsidRPr="00403DF8">
        <w:rPr>
          <w:sz w:val="28"/>
        </w:rPr>
        <w:t xml:space="preserve">Каждый участник для работы должен иметь 5 </w:t>
      </w:r>
      <w:proofErr w:type="spellStart"/>
      <w:r w:rsidRPr="00403DF8">
        <w:rPr>
          <w:sz w:val="28"/>
        </w:rPr>
        <w:t>типс</w:t>
      </w:r>
      <w:proofErr w:type="spellEnd"/>
      <w:r w:rsidRPr="00403DF8">
        <w:rPr>
          <w:sz w:val="28"/>
        </w:rPr>
        <w:t xml:space="preserve"> одного размера натурального цвета (из дисплея «веер» на кольце)</w:t>
      </w:r>
      <w:r>
        <w:rPr>
          <w:sz w:val="28"/>
        </w:rPr>
        <w:t>.</w:t>
      </w:r>
    </w:p>
    <w:p w:rsidR="00EA6592" w:rsidRPr="00403DF8" w:rsidRDefault="00EA6592" w:rsidP="00EA6592">
      <w:pPr>
        <w:tabs>
          <w:tab w:val="left" w:pos="-567"/>
        </w:tabs>
        <w:spacing w:line="276" w:lineRule="auto"/>
        <w:ind w:firstLine="567"/>
        <w:jc w:val="both"/>
        <w:rPr>
          <w:sz w:val="28"/>
        </w:rPr>
      </w:pPr>
      <w:r>
        <w:rPr>
          <w:sz w:val="28"/>
        </w:rPr>
        <w:t xml:space="preserve"> </w:t>
      </w:r>
      <w:r w:rsidRPr="00403DF8">
        <w:rPr>
          <w:sz w:val="28"/>
        </w:rPr>
        <w:t xml:space="preserve">Перед началом соревнований судьи в «поле» </w:t>
      </w:r>
      <w:r>
        <w:rPr>
          <w:sz w:val="28"/>
        </w:rPr>
        <w:t>наносят номер участника</w:t>
      </w:r>
      <w:r w:rsidRPr="00403DF8">
        <w:rPr>
          <w:sz w:val="28"/>
        </w:rPr>
        <w:t xml:space="preserve"> (номер наносится на дисплей из 5 –</w:t>
      </w:r>
      <w:proofErr w:type="spellStart"/>
      <w:r w:rsidRPr="00403DF8">
        <w:rPr>
          <w:sz w:val="28"/>
        </w:rPr>
        <w:t>ти</w:t>
      </w:r>
      <w:proofErr w:type="spellEnd"/>
      <w:r w:rsidRPr="00403DF8">
        <w:rPr>
          <w:sz w:val="28"/>
        </w:rPr>
        <w:t xml:space="preserve"> </w:t>
      </w:r>
      <w:proofErr w:type="spellStart"/>
      <w:r w:rsidRPr="00403DF8">
        <w:rPr>
          <w:sz w:val="28"/>
        </w:rPr>
        <w:t>типс</w:t>
      </w:r>
      <w:proofErr w:type="spellEnd"/>
      <w:r w:rsidRPr="00403DF8">
        <w:rPr>
          <w:sz w:val="28"/>
        </w:rPr>
        <w:t>)</w:t>
      </w:r>
      <w:r>
        <w:rPr>
          <w:sz w:val="28"/>
        </w:rPr>
        <w:t>.</w:t>
      </w:r>
    </w:p>
    <w:p w:rsidR="00EA6592" w:rsidRDefault="00EA6592" w:rsidP="00EA6592">
      <w:pPr>
        <w:tabs>
          <w:tab w:val="left" w:pos="-567"/>
        </w:tabs>
        <w:spacing w:line="276" w:lineRule="auto"/>
        <w:ind w:firstLine="567"/>
        <w:jc w:val="both"/>
        <w:rPr>
          <w:sz w:val="28"/>
        </w:rPr>
      </w:pPr>
      <w:r>
        <w:rPr>
          <w:sz w:val="28"/>
        </w:rPr>
        <w:t xml:space="preserve">Участник </w:t>
      </w:r>
      <w:r w:rsidRPr="00403DF8">
        <w:rPr>
          <w:sz w:val="28"/>
        </w:rPr>
        <w:t xml:space="preserve"> получает лист </w:t>
      </w:r>
      <w:proofErr w:type="spellStart"/>
      <w:r w:rsidRPr="00403DF8">
        <w:rPr>
          <w:sz w:val="28"/>
        </w:rPr>
        <w:t>nailchek</w:t>
      </w:r>
      <w:proofErr w:type="spellEnd"/>
      <w:r w:rsidRPr="00403DF8">
        <w:rPr>
          <w:sz w:val="28"/>
        </w:rPr>
        <w:t xml:space="preserve"> с изображением модели с модного показа, в соответствии со стилем и образом, которой он должен выполнить салонный дизайн.</w:t>
      </w:r>
      <w:r>
        <w:rPr>
          <w:sz w:val="28"/>
        </w:rPr>
        <w:t xml:space="preserve"> Д</w:t>
      </w:r>
      <w:r w:rsidRPr="00403DF8">
        <w:rPr>
          <w:sz w:val="28"/>
        </w:rPr>
        <w:t>анные образы будут подготовлены накануне соревнования.</w:t>
      </w:r>
      <w:r>
        <w:rPr>
          <w:sz w:val="28"/>
        </w:rPr>
        <w:t xml:space="preserve"> К</w:t>
      </w:r>
      <w:r w:rsidRPr="00403DF8">
        <w:rPr>
          <w:sz w:val="28"/>
        </w:rPr>
        <w:t>артинка будет одинаковой для</w:t>
      </w:r>
      <w:r>
        <w:rPr>
          <w:sz w:val="28"/>
        </w:rPr>
        <w:t xml:space="preserve"> всех участников</w:t>
      </w:r>
      <w:r w:rsidRPr="00403DF8">
        <w:rPr>
          <w:sz w:val="28"/>
        </w:rPr>
        <w:t>.</w:t>
      </w:r>
    </w:p>
    <w:p w:rsidR="00EA6592" w:rsidRPr="00403DF8" w:rsidRDefault="00EA6592" w:rsidP="00EA6592">
      <w:pPr>
        <w:tabs>
          <w:tab w:val="left" w:pos="-567"/>
        </w:tabs>
        <w:spacing w:line="276" w:lineRule="auto"/>
        <w:ind w:firstLine="567"/>
        <w:jc w:val="both"/>
        <w:rPr>
          <w:sz w:val="28"/>
        </w:rPr>
      </w:pPr>
      <w:r>
        <w:rPr>
          <w:sz w:val="28"/>
        </w:rPr>
        <w:t xml:space="preserve">  1. </w:t>
      </w:r>
      <w:r w:rsidRPr="00144ACD">
        <w:rPr>
          <w:sz w:val="28"/>
          <w:u w:val="single"/>
        </w:rPr>
        <w:t>Тема номинации</w:t>
      </w:r>
      <w:r>
        <w:rPr>
          <w:sz w:val="28"/>
        </w:rPr>
        <w:t xml:space="preserve">    «Модный образ».</w:t>
      </w:r>
    </w:p>
    <w:p w:rsidR="00EA6592" w:rsidRPr="002856E2" w:rsidRDefault="00EA6592" w:rsidP="00EA6592">
      <w:pPr>
        <w:tabs>
          <w:tab w:val="left" w:pos="-567"/>
        </w:tabs>
        <w:spacing w:line="276" w:lineRule="auto"/>
        <w:jc w:val="both"/>
        <w:rPr>
          <w:sz w:val="28"/>
        </w:rPr>
      </w:pPr>
      <w:r>
        <w:rPr>
          <w:sz w:val="28"/>
        </w:rPr>
        <w:t xml:space="preserve">          2. </w:t>
      </w:r>
      <w:r w:rsidRPr="002856E2">
        <w:rPr>
          <w:sz w:val="28"/>
          <w:u w:val="single"/>
        </w:rPr>
        <w:t>Инструменты</w:t>
      </w:r>
      <w:r w:rsidRPr="002856E2">
        <w:rPr>
          <w:sz w:val="28"/>
        </w:rPr>
        <w:t xml:space="preserve">  </w:t>
      </w:r>
      <w:r>
        <w:rPr>
          <w:sz w:val="28"/>
          <w:szCs w:val="28"/>
        </w:rPr>
        <w:t xml:space="preserve">    </w:t>
      </w:r>
      <w:r w:rsidRPr="00403DF8">
        <w:rPr>
          <w:sz w:val="28"/>
          <w:szCs w:val="28"/>
        </w:rPr>
        <w:t xml:space="preserve">Кисти для </w:t>
      </w:r>
      <w:proofErr w:type="spellStart"/>
      <w:r w:rsidRPr="00403DF8">
        <w:rPr>
          <w:sz w:val="28"/>
          <w:szCs w:val="28"/>
        </w:rPr>
        <w:t>гелевого</w:t>
      </w:r>
      <w:proofErr w:type="spellEnd"/>
      <w:r w:rsidRPr="00403DF8">
        <w:rPr>
          <w:sz w:val="28"/>
          <w:szCs w:val="28"/>
        </w:rPr>
        <w:t xml:space="preserve"> дизайна</w:t>
      </w:r>
      <w:r>
        <w:rPr>
          <w:sz w:val="28"/>
          <w:szCs w:val="28"/>
        </w:rPr>
        <w:t>, а</w:t>
      </w:r>
      <w:r w:rsidRPr="00403DF8">
        <w:rPr>
          <w:sz w:val="28"/>
          <w:szCs w:val="28"/>
        </w:rPr>
        <w:t xml:space="preserve">ппарат для полимеризации геля (уф, </w:t>
      </w:r>
      <w:proofErr w:type="spellStart"/>
      <w:r w:rsidRPr="00403DF8">
        <w:rPr>
          <w:sz w:val="28"/>
          <w:szCs w:val="28"/>
        </w:rPr>
        <w:t>led</w:t>
      </w:r>
      <w:proofErr w:type="spellEnd"/>
      <w:r w:rsidRPr="00403DF8">
        <w:rPr>
          <w:sz w:val="28"/>
          <w:szCs w:val="28"/>
        </w:rPr>
        <w:t>)</w:t>
      </w:r>
      <w:r>
        <w:rPr>
          <w:sz w:val="28"/>
          <w:szCs w:val="28"/>
        </w:rPr>
        <w:t>, н</w:t>
      </w:r>
      <w:r w:rsidRPr="00403DF8">
        <w:rPr>
          <w:sz w:val="28"/>
          <w:szCs w:val="28"/>
        </w:rPr>
        <w:t xml:space="preserve">абор цветных гелей, топы, </w:t>
      </w:r>
      <w:proofErr w:type="spellStart"/>
      <w:r w:rsidRPr="00403DF8">
        <w:rPr>
          <w:sz w:val="28"/>
          <w:szCs w:val="28"/>
        </w:rPr>
        <w:t>гель-краски</w:t>
      </w:r>
      <w:proofErr w:type="spellEnd"/>
      <w:r w:rsidRPr="00403DF8">
        <w:rPr>
          <w:sz w:val="28"/>
          <w:szCs w:val="28"/>
        </w:rPr>
        <w:t>,</w:t>
      </w:r>
      <w:r>
        <w:rPr>
          <w:sz w:val="28"/>
          <w:szCs w:val="28"/>
        </w:rPr>
        <w:t xml:space="preserve"> </w:t>
      </w:r>
      <w:proofErr w:type="spellStart"/>
      <w:r w:rsidRPr="00403DF8">
        <w:rPr>
          <w:sz w:val="28"/>
          <w:szCs w:val="28"/>
        </w:rPr>
        <w:t>гель-пасты</w:t>
      </w:r>
      <w:proofErr w:type="spellEnd"/>
      <w:r w:rsidRPr="00403DF8">
        <w:rPr>
          <w:sz w:val="28"/>
          <w:szCs w:val="28"/>
        </w:rPr>
        <w:t xml:space="preserve"> (</w:t>
      </w:r>
      <w:proofErr w:type="gramStart"/>
      <w:r w:rsidRPr="00403DF8">
        <w:rPr>
          <w:sz w:val="28"/>
          <w:szCs w:val="28"/>
        </w:rPr>
        <w:t>все</w:t>
      </w:r>
      <w:proofErr w:type="gramEnd"/>
      <w:r w:rsidRPr="00403DF8">
        <w:rPr>
          <w:sz w:val="28"/>
          <w:szCs w:val="28"/>
        </w:rPr>
        <w:t xml:space="preserve"> что необходимо мастеру для работы)</w:t>
      </w:r>
      <w:r>
        <w:rPr>
          <w:sz w:val="28"/>
          <w:szCs w:val="28"/>
        </w:rPr>
        <w:t>.</w:t>
      </w:r>
    </w:p>
    <w:p w:rsidR="00EA6592" w:rsidRDefault="00EA6592" w:rsidP="00EA6592">
      <w:pPr>
        <w:tabs>
          <w:tab w:val="left" w:pos="-567"/>
        </w:tabs>
        <w:ind w:firstLine="709"/>
        <w:jc w:val="both"/>
        <w:rPr>
          <w:sz w:val="28"/>
        </w:rPr>
      </w:pPr>
      <w:r>
        <w:rPr>
          <w:sz w:val="28"/>
        </w:rPr>
        <w:t xml:space="preserve"> 3.   </w:t>
      </w:r>
      <w:r w:rsidRPr="00795765">
        <w:rPr>
          <w:sz w:val="28"/>
          <w:u w:val="single"/>
        </w:rPr>
        <w:t>Время</w:t>
      </w:r>
      <w:r>
        <w:rPr>
          <w:sz w:val="28"/>
        </w:rPr>
        <w:t xml:space="preserve">   </w:t>
      </w:r>
      <w:r>
        <w:rPr>
          <w:b/>
          <w:sz w:val="28"/>
        </w:rPr>
        <w:t>4</w:t>
      </w:r>
      <w:r w:rsidRPr="007E6053">
        <w:rPr>
          <w:b/>
          <w:sz w:val="28"/>
        </w:rPr>
        <w:t>0 минут</w:t>
      </w:r>
      <w:r>
        <w:rPr>
          <w:sz w:val="28"/>
        </w:rPr>
        <w:t>.</w:t>
      </w:r>
    </w:p>
    <w:p w:rsidR="00EA6592" w:rsidRDefault="00EA6592" w:rsidP="00EA6592">
      <w:pPr>
        <w:tabs>
          <w:tab w:val="left" w:pos="-567"/>
        </w:tabs>
        <w:jc w:val="both"/>
        <w:rPr>
          <w:sz w:val="28"/>
        </w:rPr>
      </w:pPr>
      <w:r>
        <w:rPr>
          <w:sz w:val="28"/>
        </w:rPr>
        <w:t xml:space="preserve">           4. </w:t>
      </w:r>
      <w:r w:rsidRPr="002856E2">
        <w:rPr>
          <w:sz w:val="28"/>
          <w:u w:val="single"/>
        </w:rPr>
        <w:t>Запрещено</w:t>
      </w:r>
      <w:r w:rsidRPr="00144ACD">
        <w:rPr>
          <w:sz w:val="28"/>
        </w:rPr>
        <w:t xml:space="preserve">  </w:t>
      </w:r>
      <w:r w:rsidRPr="00403DF8">
        <w:rPr>
          <w:sz w:val="28"/>
        </w:rPr>
        <w:t>Использование домашних эскизов и заготовок</w:t>
      </w:r>
      <w:r>
        <w:rPr>
          <w:sz w:val="28"/>
        </w:rPr>
        <w:t>, и</w:t>
      </w:r>
      <w:r w:rsidRPr="00403DF8">
        <w:rPr>
          <w:sz w:val="28"/>
        </w:rPr>
        <w:t>спользование акриловых красок</w:t>
      </w:r>
      <w:r>
        <w:rPr>
          <w:sz w:val="28"/>
        </w:rPr>
        <w:t>,  и</w:t>
      </w:r>
      <w:r w:rsidRPr="00403DF8">
        <w:rPr>
          <w:sz w:val="28"/>
        </w:rPr>
        <w:t>спользование лаков</w:t>
      </w:r>
      <w:r>
        <w:rPr>
          <w:sz w:val="28"/>
        </w:rPr>
        <w:t>, и</w:t>
      </w:r>
      <w:r w:rsidRPr="00403DF8">
        <w:rPr>
          <w:sz w:val="28"/>
        </w:rPr>
        <w:t>спользование лаковых топов в качестве финишного покрытия</w:t>
      </w:r>
      <w:r>
        <w:rPr>
          <w:sz w:val="28"/>
        </w:rPr>
        <w:t>, и</w:t>
      </w:r>
      <w:r w:rsidRPr="00403DF8">
        <w:rPr>
          <w:sz w:val="28"/>
        </w:rPr>
        <w:t xml:space="preserve">спользование переводных картинок, наклеек, страз, </w:t>
      </w:r>
      <w:proofErr w:type="spellStart"/>
      <w:r w:rsidRPr="00403DF8">
        <w:rPr>
          <w:sz w:val="28"/>
        </w:rPr>
        <w:t>бульонок</w:t>
      </w:r>
      <w:proofErr w:type="spellEnd"/>
      <w:r w:rsidRPr="00403DF8">
        <w:rPr>
          <w:sz w:val="28"/>
        </w:rPr>
        <w:t xml:space="preserve">, сухоцветов, фольги, сетки, </w:t>
      </w:r>
      <w:proofErr w:type="spellStart"/>
      <w:r w:rsidRPr="00403DF8">
        <w:rPr>
          <w:sz w:val="28"/>
        </w:rPr>
        <w:t>фитоэлементов</w:t>
      </w:r>
      <w:proofErr w:type="spellEnd"/>
      <w:r w:rsidRPr="00403DF8">
        <w:rPr>
          <w:sz w:val="28"/>
        </w:rPr>
        <w:t>, наклеек,</w:t>
      </w:r>
      <w:r>
        <w:rPr>
          <w:sz w:val="28"/>
        </w:rPr>
        <w:t xml:space="preserve"> с</w:t>
      </w:r>
      <w:r w:rsidRPr="00403DF8">
        <w:rPr>
          <w:sz w:val="28"/>
        </w:rPr>
        <w:t>оздание трехмерных деталей.</w:t>
      </w:r>
    </w:p>
    <w:p w:rsidR="00EA6592" w:rsidRDefault="00EA6592" w:rsidP="00EA6592">
      <w:pPr>
        <w:tabs>
          <w:tab w:val="left" w:pos="-567"/>
        </w:tabs>
        <w:spacing w:line="276" w:lineRule="auto"/>
        <w:ind w:firstLine="709"/>
        <w:jc w:val="both"/>
        <w:rPr>
          <w:sz w:val="28"/>
        </w:rPr>
      </w:pPr>
      <w:r>
        <w:rPr>
          <w:sz w:val="28"/>
        </w:rPr>
        <w:t xml:space="preserve">Участник </w:t>
      </w:r>
      <w:r w:rsidRPr="00403DF8">
        <w:rPr>
          <w:sz w:val="28"/>
        </w:rPr>
        <w:t xml:space="preserve"> должен соз</w:t>
      </w:r>
      <w:r>
        <w:rPr>
          <w:sz w:val="28"/>
        </w:rPr>
        <w:t>д</w:t>
      </w:r>
      <w:r w:rsidRPr="00403DF8">
        <w:rPr>
          <w:sz w:val="28"/>
        </w:rPr>
        <w:t xml:space="preserve">ать салонный дизайн цветными гелями на 5-ти </w:t>
      </w:r>
      <w:proofErr w:type="spellStart"/>
      <w:r w:rsidRPr="00403DF8">
        <w:rPr>
          <w:sz w:val="28"/>
        </w:rPr>
        <w:t>типсах</w:t>
      </w:r>
      <w:proofErr w:type="spellEnd"/>
      <w:r w:rsidRPr="00403DF8">
        <w:rPr>
          <w:sz w:val="28"/>
        </w:rPr>
        <w:t>, который должен подходить модели, изображенной на картинке.</w:t>
      </w:r>
    </w:p>
    <w:p w:rsidR="00EA6592" w:rsidRDefault="00EA6592" w:rsidP="00EA6592">
      <w:pPr>
        <w:tabs>
          <w:tab w:val="left" w:pos="-567"/>
        </w:tabs>
        <w:spacing w:line="276" w:lineRule="auto"/>
        <w:ind w:firstLine="709"/>
        <w:jc w:val="both"/>
        <w:rPr>
          <w:sz w:val="28"/>
        </w:rPr>
      </w:pPr>
      <w:r>
        <w:rPr>
          <w:sz w:val="28"/>
        </w:rPr>
        <w:t xml:space="preserve"> </w:t>
      </w:r>
      <w:r w:rsidRPr="00403DF8">
        <w:rPr>
          <w:sz w:val="28"/>
        </w:rPr>
        <w:t xml:space="preserve">При выполнении дизайна мастер может использовать только </w:t>
      </w:r>
      <w:proofErr w:type="spellStart"/>
      <w:r w:rsidRPr="00403DF8">
        <w:rPr>
          <w:sz w:val="28"/>
        </w:rPr>
        <w:t>гелевые</w:t>
      </w:r>
      <w:proofErr w:type="spellEnd"/>
      <w:r w:rsidRPr="00403DF8">
        <w:rPr>
          <w:sz w:val="28"/>
        </w:rPr>
        <w:t xml:space="preserve"> </w:t>
      </w:r>
      <w:proofErr w:type="gramStart"/>
      <w:r w:rsidRPr="00403DF8">
        <w:rPr>
          <w:sz w:val="28"/>
        </w:rPr>
        <w:t>–м</w:t>
      </w:r>
      <w:proofErr w:type="gramEnd"/>
      <w:r w:rsidRPr="00403DF8">
        <w:rPr>
          <w:sz w:val="28"/>
        </w:rPr>
        <w:t xml:space="preserve">атериалы, </w:t>
      </w:r>
      <w:proofErr w:type="spellStart"/>
      <w:r w:rsidRPr="00403DF8">
        <w:rPr>
          <w:sz w:val="28"/>
        </w:rPr>
        <w:t>гель-краски</w:t>
      </w:r>
      <w:proofErr w:type="spellEnd"/>
      <w:r w:rsidRPr="00403DF8">
        <w:rPr>
          <w:sz w:val="28"/>
        </w:rPr>
        <w:t xml:space="preserve">, </w:t>
      </w:r>
      <w:proofErr w:type="spellStart"/>
      <w:r w:rsidRPr="00403DF8">
        <w:rPr>
          <w:sz w:val="28"/>
        </w:rPr>
        <w:t>гель-лаки</w:t>
      </w:r>
      <w:proofErr w:type="spellEnd"/>
      <w:r w:rsidRPr="00403DF8">
        <w:rPr>
          <w:sz w:val="28"/>
        </w:rPr>
        <w:t>, цветные гели, текстурные гели.</w:t>
      </w:r>
      <w:r>
        <w:rPr>
          <w:sz w:val="28"/>
        </w:rPr>
        <w:t xml:space="preserve"> </w:t>
      </w:r>
      <w:r w:rsidRPr="00403DF8">
        <w:rPr>
          <w:sz w:val="28"/>
        </w:rPr>
        <w:t>Основной цвет гель не должен быть прозрачным или полупрозрачным</w:t>
      </w:r>
      <w:r>
        <w:rPr>
          <w:sz w:val="28"/>
        </w:rPr>
        <w:t xml:space="preserve">.  </w:t>
      </w:r>
      <w:r w:rsidRPr="00403DF8">
        <w:rPr>
          <w:sz w:val="28"/>
        </w:rPr>
        <w:t>Разрешено выполнение барельефа (не более 15%)</w:t>
      </w:r>
      <w:r>
        <w:rPr>
          <w:sz w:val="28"/>
        </w:rPr>
        <w:t xml:space="preserve">.  </w:t>
      </w:r>
      <w:r w:rsidRPr="00403DF8">
        <w:rPr>
          <w:sz w:val="28"/>
        </w:rPr>
        <w:t xml:space="preserve">Разрешено использование любого </w:t>
      </w:r>
      <w:proofErr w:type="spellStart"/>
      <w:r w:rsidRPr="00403DF8">
        <w:rPr>
          <w:sz w:val="28"/>
        </w:rPr>
        <w:t>гелевого</w:t>
      </w:r>
      <w:proofErr w:type="spellEnd"/>
      <w:r w:rsidRPr="00403DF8">
        <w:rPr>
          <w:sz w:val="28"/>
        </w:rPr>
        <w:t xml:space="preserve"> топа в качестве </w:t>
      </w:r>
      <w:proofErr w:type="spellStart"/>
      <w:r w:rsidRPr="00403DF8">
        <w:rPr>
          <w:sz w:val="28"/>
        </w:rPr>
        <w:t>iii</w:t>
      </w:r>
      <w:proofErr w:type="spellEnd"/>
      <w:r w:rsidRPr="00403DF8">
        <w:rPr>
          <w:sz w:val="28"/>
        </w:rPr>
        <w:t xml:space="preserve"> фазы (глянцевого, матового).</w:t>
      </w:r>
    </w:p>
    <w:p w:rsidR="00EA6592" w:rsidRPr="00403DF8" w:rsidRDefault="00EA6592" w:rsidP="00EA6592">
      <w:pPr>
        <w:tabs>
          <w:tab w:val="left" w:pos="-567"/>
        </w:tabs>
        <w:jc w:val="both"/>
        <w:rPr>
          <w:sz w:val="28"/>
        </w:rPr>
      </w:pPr>
    </w:p>
    <w:p w:rsidR="00EA6592" w:rsidRDefault="00EA6592" w:rsidP="00EA6592">
      <w:pPr>
        <w:jc w:val="center"/>
        <w:outlineLvl w:val="0"/>
        <w:rPr>
          <w:rFonts w:cs="Calibri"/>
          <w:b/>
          <w:color w:val="548DD4"/>
          <w:sz w:val="36"/>
          <w:szCs w:val="36"/>
        </w:rPr>
      </w:pPr>
      <w:r w:rsidRPr="00AA2497">
        <w:rPr>
          <w:rFonts w:cs="Calibri"/>
          <w:b/>
          <w:color w:val="548DD4"/>
          <w:sz w:val="36"/>
          <w:szCs w:val="36"/>
        </w:rPr>
        <w:t>КРИТЕРИИ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227"/>
        <w:gridCol w:w="3543"/>
        <w:gridCol w:w="1560"/>
        <w:gridCol w:w="2091"/>
      </w:tblGrid>
      <w:tr w:rsidR="00EA6592" w:rsidRPr="00403DF8" w:rsidTr="006E4999">
        <w:tc>
          <w:tcPr>
            <w:tcW w:w="575" w:type="dxa"/>
          </w:tcPr>
          <w:p w:rsidR="00EA6592" w:rsidRPr="00403DF8" w:rsidRDefault="00EA6592" w:rsidP="006E4999">
            <w:pPr>
              <w:jc w:val="center"/>
              <w:outlineLvl w:val="0"/>
              <w:rPr>
                <w:b/>
                <w:color w:val="000000"/>
              </w:rPr>
            </w:pPr>
            <w:r w:rsidRPr="00403DF8">
              <w:rPr>
                <w:b/>
                <w:color w:val="000000"/>
              </w:rPr>
              <w:t xml:space="preserve">№ </w:t>
            </w:r>
            <w:proofErr w:type="gramStart"/>
            <w:r w:rsidRPr="00403DF8">
              <w:rPr>
                <w:b/>
                <w:color w:val="000000"/>
              </w:rPr>
              <w:lastRenderedPageBreak/>
              <w:t>П</w:t>
            </w:r>
            <w:proofErr w:type="gramEnd"/>
            <w:r w:rsidRPr="00403DF8">
              <w:rPr>
                <w:b/>
                <w:color w:val="000000"/>
              </w:rPr>
              <w:t>/п</w:t>
            </w:r>
          </w:p>
        </w:tc>
        <w:tc>
          <w:tcPr>
            <w:tcW w:w="2227" w:type="dxa"/>
          </w:tcPr>
          <w:p w:rsidR="00EA6592" w:rsidRPr="00403DF8" w:rsidRDefault="00EA6592" w:rsidP="006E4999">
            <w:pPr>
              <w:jc w:val="center"/>
              <w:outlineLvl w:val="0"/>
              <w:rPr>
                <w:b/>
                <w:color w:val="000000"/>
              </w:rPr>
            </w:pPr>
            <w:r w:rsidRPr="00403DF8">
              <w:rPr>
                <w:b/>
                <w:color w:val="000000"/>
              </w:rPr>
              <w:lastRenderedPageBreak/>
              <w:t>Критерии</w:t>
            </w:r>
          </w:p>
        </w:tc>
        <w:tc>
          <w:tcPr>
            <w:tcW w:w="3543" w:type="dxa"/>
          </w:tcPr>
          <w:p w:rsidR="00EA6592" w:rsidRPr="00403DF8" w:rsidRDefault="00EA6592" w:rsidP="006E4999">
            <w:pPr>
              <w:jc w:val="center"/>
              <w:outlineLvl w:val="0"/>
              <w:rPr>
                <w:b/>
                <w:color w:val="000000"/>
              </w:rPr>
            </w:pPr>
            <w:r w:rsidRPr="00403DF8">
              <w:rPr>
                <w:b/>
                <w:color w:val="000000"/>
              </w:rPr>
              <w:t>Описание</w:t>
            </w:r>
          </w:p>
        </w:tc>
        <w:tc>
          <w:tcPr>
            <w:tcW w:w="1560" w:type="dxa"/>
          </w:tcPr>
          <w:p w:rsidR="00EA6592" w:rsidRPr="00403DF8" w:rsidRDefault="00EA6592" w:rsidP="006E4999">
            <w:pPr>
              <w:jc w:val="center"/>
              <w:outlineLvl w:val="0"/>
              <w:rPr>
                <w:b/>
                <w:color w:val="000000"/>
              </w:rPr>
            </w:pPr>
            <w:r w:rsidRPr="00403DF8">
              <w:rPr>
                <w:b/>
                <w:color w:val="000000"/>
              </w:rPr>
              <w:t xml:space="preserve">Макс. </w:t>
            </w:r>
            <w:r w:rsidRPr="00403DF8">
              <w:rPr>
                <w:b/>
                <w:color w:val="000000"/>
              </w:rPr>
              <w:lastRenderedPageBreak/>
              <w:t>Оценка</w:t>
            </w:r>
          </w:p>
        </w:tc>
        <w:tc>
          <w:tcPr>
            <w:tcW w:w="2091" w:type="dxa"/>
          </w:tcPr>
          <w:p w:rsidR="00EA6592" w:rsidRPr="00403DF8" w:rsidRDefault="00EA6592" w:rsidP="006E4999">
            <w:pPr>
              <w:jc w:val="center"/>
              <w:outlineLvl w:val="0"/>
              <w:rPr>
                <w:b/>
                <w:color w:val="000000"/>
              </w:rPr>
            </w:pPr>
            <w:r w:rsidRPr="00403DF8">
              <w:rPr>
                <w:b/>
                <w:color w:val="000000"/>
              </w:rPr>
              <w:lastRenderedPageBreak/>
              <w:t xml:space="preserve">Общая </w:t>
            </w:r>
            <w:r w:rsidRPr="00403DF8">
              <w:rPr>
                <w:b/>
                <w:color w:val="000000"/>
              </w:rPr>
              <w:lastRenderedPageBreak/>
              <w:t>стоимость критерия</w:t>
            </w:r>
          </w:p>
        </w:tc>
      </w:tr>
      <w:tr w:rsidR="00EA6592" w:rsidRPr="00403DF8" w:rsidTr="006E4999">
        <w:trPr>
          <w:trHeight w:val="1389"/>
        </w:trPr>
        <w:tc>
          <w:tcPr>
            <w:tcW w:w="575" w:type="dxa"/>
          </w:tcPr>
          <w:p w:rsidR="00EA6592" w:rsidRPr="00403DF8" w:rsidRDefault="00EA6592" w:rsidP="006E4999">
            <w:pPr>
              <w:jc w:val="center"/>
              <w:outlineLvl w:val="0"/>
              <w:rPr>
                <w:color w:val="000000"/>
              </w:rPr>
            </w:pPr>
          </w:p>
          <w:p w:rsidR="00EA6592" w:rsidRPr="00403DF8" w:rsidRDefault="00EA6592" w:rsidP="006E4999">
            <w:pPr>
              <w:jc w:val="center"/>
              <w:outlineLvl w:val="0"/>
              <w:rPr>
                <w:color w:val="000000"/>
              </w:rPr>
            </w:pPr>
            <w:r w:rsidRPr="00403DF8">
              <w:rPr>
                <w:color w:val="000000"/>
              </w:rPr>
              <w:t>1</w:t>
            </w:r>
          </w:p>
        </w:tc>
        <w:tc>
          <w:tcPr>
            <w:tcW w:w="2227" w:type="dxa"/>
          </w:tcPr>
          <w:p w:rsidR="00EA6592" w:rsidRPr="00403DF8" w:rsidRDefault="00EA6592" w:rsidP="006E4999">
            <w:pPr>
              <w:outlineLvl w:val="0"/>
              <w:rPr>
                <w:color w:val="000000"/>
              </w:rPr>
            </w:pPr>
            <w:r w:rsidRPr="00403DF8">
              <w:rPr>
                <w:color w:val="000000"/>
              </w:rPr>
              <w:t xml:space="preserve">Общее впечатление </w:t>
            </w:r>
          </w:p>
        </w:tc>
        <w:tc>
          <w:tcPr>
            <w:tcW w:w="3543" w:type="dxa"/>
          </w:tcPr>
          <w:p w:rsidR="00EA6592" w:rsidRPr="00403DF8" w:rsidRDefault="00EA6592" w:rsidP="006E4999">
            <w:pPr>
              <w:outlineLvl w:val="0"/>
              <w:rPr>
                <w:color w:val="000000"/>
              </w:rPr>
            </w:pPr>
            <w:r w:rsidRPr="00403DF8">
              <w:rPr>
                <w:color w:val="000000"/>
              </w:rPr>
              <w:t xml:space="preserve">Общее впечатление от </w:t>
            </w:r>
            <w:proofErr w:type="spellStart"/>
            <w:r w:rsidRPr="00403DF8">
              <w:rPr>
                <w:color w:val="000000"/>
              </w:rPr>
              <w:t>работыв</w:t>
            </w:r>
            <w:proofErr w:type="spellEnd"/>
            <w:r w:rsidRPr="00403DF8">
              <w:rPr>
                <w:color w:val="000000"/>
              </w:rPr>
              <w:t xml:space="preserve"> </w:t>
            </w:r>
            <w:proofErr w:type="gramStart"/>
            <w:r w:rsidRPr="00403DF8">
              <w:rPr>
                <w:color w:val="000000"/>
              </w:rPr>
              <w:t>целом</w:t>
            </w:r>
            <w:proofErr w:type="gramEnd"/>
            <w:r w:rsidRPr="00403DF8">
              <w:rPr>
                <w:color w:val="000000"/>
              </w:rPr>
              <w:t>.</w:t>
            </w:r>
          </w:p>
          <w:p w:rsidR="00EA6592" w:rsidRPr="00403DF8" w:rsidRDefault="00EA6592" w:rsidP="006E4999">
            <w:pPr>
              <w:outlineLvl w:val="0"/>
              <w:rPr>
                <w:color w:val="000000"/>
              </w:rPr>
            </w:pPr>
            <w:r w:rsidRPr="00403DF8">
              <w:rPr>
                <w:color w:val="000000"/>
              </w:rPr>
              <w:t>Гармоничность, чистота</w:t>
            </w:r>
          </w:p>
        </w:tc>
        <w:tc>
          <w:tcPr>
            <w:tcW w:w="1560" w:type="dxa"/>
          </w:tcPr>
          <w:p w:rsidR="00EA6592" w:rsidRPr="00403DF8" w:rsidRDefault="00EA6592" w:rsidP="006E4999">
            <w:pPr>
              <w:outlineLvl w:val="0"/>
              <w:rPr>
                <w:color w:val="000000"/>
              </w:rPr>
            </w:pPr>
            <w:r w:rsidRPr="00403DF8">
              <w:rPr>
                <w:color w:val="000000"/>
              </w:rPr>
              <w:t>10 баллов</w:t>
            </w:r>
          </w:p>
        </w:tc>
        <w:tc>
          <w:tcPr>
            <w:tcW w:w="2091" w:type="dxa"/>
          </w:tcPr>
          <w:p w:rsidR="00EA6592" w:rsidRPr="00403DF8" w:rsidRDefault="00EA6592" w:rsidP="006E4999">
            <w:pPr>
              <w:outlineLvl w:val="0"/>
              <w:rPr>
                <w:color w:val="000000"/>
              </w:rPr>
            </w:pPr>
            <w:r w:rsidRPr="00403DF8">
              <w:rPr>
                <w:color w:val="000000"/>
              </w:rPr>
              <w:t>10 баллов</w:t>
            </w:r>
          </w:p>
        </w:tc>
      </w:tr>
      <w:tr w:rsidR="00EA6592" w:rsidRPr="00403DF8" w:rsidTr="006E4999">
        <w:trPr>
          <w:trHeight w:val="726"/>
        </w:trPr>
        <w:tc>
          <w:tcPr>
            <w:tcW w:w="575" w:type="dxa"/>
          </w:tcPr>
          <w:p w:rsidR="00EA6592" w:rsidRPr="00403DF8" w:rsidRDefault="00EA6592" w:rsidP="006E4999">
            <w:pPr>
              <w:jc w:val="center"/>
              <w:outlineLvl w:val="0"/>
              <w:rPr>
                <w:color w:val="000000"/>
              </w:rPr>
            </w:pPr>
            <w:r>
              <w:rPr>
                <w:color w:val="000000"/>
              </w:rPr>
              <w:t>2</w:t>
            </w:r>
          </w:p>
        </w:tc>
        <w:tc>
          <w:tcPr>
            <w:tcW w:w="2227" w:type="dxa"/>
          </w:tcPr>
          <w:p w:rsidR="00EA6592" w:rsidRPr="00403DF8" w:rsidRDefault="00EA6592" w:rsidP="006E4999">
            <w:pPr>
              <w:outlineLvl w:val="0"/>
              <w:rPr>
                <w:color w:val="000000"/>
              </w:rPr>
            </w:pPr>
            <w:r w:rsidRPr="00403DF8">
              <w:rPr>
                <w:color w:val="000000"/>
              </w:rPr>
              <w:t>Цветовое решение</w:t>
            </w:r>
          </w:p>
        </w:tc>
        <w:tc>
          <w:tcPr>
            <w:tcW w:w="3543" w:type="dxa"/>
          </w:tcPr>
          <w:p w:rsidR="00EA6592" w:rsidRPr="00403DF8" w:rsidRDefault="00EA6592" w:rsidP="006E4999">
            <w:pPr>
              <w:outlineLvl w:val="0"/>
              <w:rPr>
                <w:color w:val="000000"/>
              </w:rPr>
            </w:pPr>
            <w:r w:rsidRPr="00403DF8">
              <w:rPr>
                <w:color w:val="000000"/>
              </w:rPr>
              <w:t>Гармония цвета, подбор цветов и их сочетание</w:t>
            </w:r>
          </w:p>
        </w:tc>
        <w:tc>
          <w:tcPr>
            <w:tcW w:w="1560" w:type="dxa"/>
          </w:tcPr>
          <w:p w:rsidR="00EA6592" w:rsidRPr="00403DF8" w:rsidRDefault="00EA6592" w:rsidP="006E4999">
            <w:pPr>
              <w:outlineLvl w:val="0"/>
              <w:rPr>
                <w:color w:val="000000"/>
              </w:rPr>
            </w:pPr>
            <w:r w:rsidRPr="00403DF8">
              <w:rPr>
                <w:color w:val="000000"/>
              </w:rPr>
              <w:t>10 баллов</w:t>
            </w:r>
          </w:p>
        </w:tc>
        <w:tc>
          <w:tcPr>
            <w:tcW w:w="2091" w:type="dxa"/>
          </w:tcPr>
          <w:p w:rsidR="00EA6592" w:rsidRPr="00403DF8" w:rsidRDefault="00EA6592" w:rsidP="006E4999">
            <w:pPr>
              <w:outlineLvl w:val="0"/>
              <w:rPr>
                <w:color w:val="000000"/>
              </w:rPr>
            </w:pPr>
            <w:r w:rsidRPr="00403DF8">
              <w:rPr>
                <w:color w:val="000000"/>
              </w:rPr>
              <w:t>10 баллов</w:t>
            </w:r>
          </w:p>
        </w:tc>
      </w:tr>
      <w:tr w:rsidR="00EA6592" w:rsidRPr="00403DF8" w:rsidTr="006E4999">
        <w:tc>
          <w:tcPr>
            <w:tcW w:w="575" w:type="dxa"/>
          </w:tcPr>
          <w:p w:rsidR="00EA6592" w:rsidRPr="00403DF8" w:rsidRDefault="00EA6592" w:rsidP="006E4999">
            <w:pPr>
              <w:jc w:val="center"/>
              <w:outlineLvl w:val="0"/>
              <w:rPr>
                <w:color w:val="000000"/>
              </w:rPr>
            </w:pPr>
            <w:r w:rsidRPr="00403DF8">
              <w:rPr>
                <w:color w:val="000000"/>
              </w:rPr>
              <w:t>3</w:t>
            </w:r>
          </w:p>
          <w:p w:rsidR="00EA6592" w:rsidRPr="00403DF8" w:rsidRDefault="00EA6592" w:rsidP="006E4999">
            <w:pPr>
              <w:jc w:val="center"/>
              <w:outlineLvl w:val="0"/>
              <w:rPr>
                <w:color w:val="000000"/>
              </w:rPr>
            </w:pPr>
          </w:p>
        </w:tc>
        <w:tc>
          <w:tcPr>
            <w:tcW w:w="2227" w:type="dxa"/>
          </w:tcPr>
          <w:p w:rsidR="00EA6592" w:rsidRPr="00403DF8" w:rsidRDefault="00EA6592" w:rsidP="006E4999">
            <w:pPr>
              <w:outlineLvl w:val="0"/>
              <w:rPr>
                <w:color w:val="000000"/>
              </w:rPr>
            </w:pPr>
            <w:r w:rsidRPr="00403DF8">
              <w:rPr>
                <w:color w:val="000000"/>
              </w:rPr>
              <w:t xml:space="preserve">Сложность работы </w:t>
            </w:r>
          </w:p>
          <w:p w:rsidR="00EA6592" w:rsidRPr="00403DF8" w:rsidRDefault="00EA6592" w:rsidP="006E4999">
            <w:pPr>
              <w:outlineLvl w:val="0"/>
              <w:rPr>
                <w:color w:val="000000"/>
              </w:rPr>
            </w:pPr>
          </w:p>
          <w:p w:rsidR="00EA6592" w:rsidRPr="00403DF8" w:rsidRDefault="00EA6592" w:rsidP="006E4999">
            <w:pPr>
              <w:outlineLvl w:val="0"/>
              <w:rPr>
                <w:color w:val="000000"/>
              </w:rPr>
            </w:pPr>
          </w:p>
          <w:p w:rsidR="00EA6592" w:rsidRPr="00403DF8" w:rsidRDefault="00EA6592" w:rsidP="006E4999">
            <w:pPr>
              <w:outlineLvl w:val="0"/>
              <w:rPr>
                <w:color w:val="000000"/>
              </w:rPr>
            </w:pPr>
          </w:p>
        </w:tc>
        <w:tc>
          <w:tcPr>
            <w:tcW w:w="3543" w:type="dxa"/>
          </w:tcPr>
          <w:p w:rsidR="00EA6592" w:rsidRPr="00403DF8" w:rsidRDefault="00EA6592" w:rsidP="006E4999">
            <w:pPr>
              <w:outlineLvl w:val="0"/>
              <w:rPr>
                <w:color w:val="000000"/>
              </w:rPr>
            </w:pPr>
            <w:r w:rsidRPr="00403DF8">
              <w:rPr>
                <w:color w:val="000000"/>
              </w:rPr>
              <w:t>Оценивается разнообразие используемых технологий и</w:t>
            </w:r>
          </w:p>
          <w:p w:rsidR="00EA6592" w:rsidRPr="00403DF8" w:rsidRDefault="00EA6592" w:rsidP="006E4999">
            <w:pPr>
              <w:outlineLvl w:val="0"/>
              <w:rPr>
                <w:color w:val="000000"/>
              </w:rPr>
            </w:pPr>
            <w:proofErr w:type="spellStart"/>
            <w:r w:rsidRPr="00403DF8">
              <w:rPr>
                <w:color w:val="000000"/>
              </w:rPr>
              <w:t>Техник</w:t>
            </w:r>
            <w:proofErr w:type="gramStart"/>
            <w:r w:rsidRPr="00403DF8">
              <w:rPr>
                <w:color w:val="000000"/>
              </w:rPr>
              <w:t>.у</w:t>
            </w:r>
            <w:proofErr w:type="gramEnd"/>
            <w:r w:rsidRPr="00403DF8">
              <w:rPr>
                <w:color w:val="000000"/>
              </w:rPr>
              <w:t>мение</w:t>
            </w:r>
            <w:proofErr w:type="spellEnd"/>
            <w:r w:rsidRPr="00403DF8">
              <w:rPr>
                <w:color w:val="000000"/>
              </w:rPr>
              <w:t xml:space="preserve"> мастера работать </w:t>
            </w:r>
            <w:proofErr w:type="spellStart"/>
            <w:r w:rsidRPr="00403DF8">
              <w:rPr>
                <w:color w:val="000000"/>
              </w:rPr>
              <w:t>гелевыми</w:t>
            </w:r>
            <w:proofErr w:type="spellEnd"/>
            <w:r w:rsidRPr="00403DF8">
              <w:rPr>
                <w:color w:val="000000"/>
              </w:rPr>
              <w:t xml:space="preserve"> лаками. Миниатюр</w:t>
            </w:r>
            <w:r>
              <w:rPr>
                <w:color w:val="000000"/>
              </w:rPr>
              <w:t xml:space="preserve">ность </w:t>
            </w:r>
            <w:proofErr w:type="spellStart"/>
            <w:r w:rsidRPr="00403DF8">
              <w:rPr>
                <w:color w:val="000000"/>
              </w:rPr>
              <w:t>композицииточность</w:t>
            </w:r>
            <w:proofErr w:type="spellEnd"/>
            <w:r w:rsidRPr="00403DF8">
              <w:rPr>
                <w:color w:val="000000"/>
              </w:rPr>
              <w:t xml:space="preserve"> и чистота работы.</w:t>
            </w:r>
          </w:p>
        </w:tc>
        <w:tc>
          <w:tcPr>
            <w:tcW w:w="1560" w:type="dxa"/>
          </w:tcPr>
          <w:p w:rsidR="00EA6592" w:rsidRPr="00403DF8" w:rsidRDefault="00EA6592" w:rsidP="006E4999">
            <w:pPr>
              <w:outlineLvl w:val="0"/>
              <w:rPr>
                <w:color w:val="000000"/>
              </w:rPr>
            </w:pPr>
            <w:r w:rsidRPr="00403DF8">
              <w:rPr>
                <w:color w:val="000000"/>
              </w:rPr>
              <w:t>10 баллов</w:t>
            </w:r>
          </w:p>
        </w:tc>
        <w:tc>
          <w:tcPr>
            <w:tcW w:w="2091" w:type="dxa"/>
          </w:tcPr>
          <w:p w:rsidR="00EA6592" w:rsidRPr="00403DF8" w:rsidRDefault="00EA6592" w:rsidP="006E4999">
            <w:pPr>
              <w:outlineLvl w:val="0"/>
              <w:rPr>
                <w:color w:val="000000"/>
              </w:rPr>
            </w:pPr>
            <w:r w:rsidRPr="00403DF8">
              <w:rPr>
                <w:color w:val="000000"/>
              </w:rPr>
              <w:t>10 баллов</w:t>
            </w:r>
          </w:p>
        </w:tc>
      </w:tr>
      <w:tr w:rsidR="00EA6592" w:rsidRPr="00403DF8" w:rsidTr="006E4999">
        <w:tc>
          <w:tcPr>
            <w:tcW w:w="575" w:type="dxa"/>
          </w:tcPr>
          <w:p w:rsidR="00EA6592" w:rsidRPr="00403DF8" w:rsidRDefault="00EA6592" w:rsidP="006E4999">
            <w:pPr>
              <w:jc w:val="center"/>
              <w:outlineLvl w:val="0"/>
              <w:rPr>
                <w:color w:val="000000"/>
              </w:rPr>
            </w:pPr>
            <w:r>
              <w:rPr>
                <w:color w:val="000000"/>
              </w:rPr>
              <w:t>4</w:t>
            </w:r>
          </w:p>
        </w:tc>
        <w:tc>
          <w:tcPr>
            <w:tcW w:w="2227" w:type="dxa"/>
          </w:tcPr>
          <w:p w:rsidR="00EA6592" w:rsidRPr="00403DF8" w:rsidRDefault="00EA6592" w:rsidP="006E4999">
            <w:pPr>
              <w:outlineLvl w:val="0"/>
              <w:rPr>
                <w:color w:val="000000"/>
              </w:rPr>
            </w:pPr>
            <w:r w:rsidRPr="00403DF8">
              <w:rPr>
                <w:color w:val="000000"/>
              </w:rPr>
              <w:t>Композиция/</w:t>
            </w:r>
          </w:p>
          <w:p w:rsidR="00EA6592" w:rsidRPr="00403DF8" w:rsidRDefault="00EA6592" w:rsidP="006E4999">
            <w:pPr>
              <w:outlineLvl w:val="0"/>
              <w:rPr>
                <w:color w:val="000000"/>
              </w:rPr>
            </w:pPr>
            <w:r w:rsidRPr="00403DF8">
              <w:rPr>
                <w:color w:val="000000"/>
              </w:rPr>
              <w:t>Компоновка</w:t>
            </w:r>
          </w:p>
          <w:p w:rsidR="00EA6592" w:rsidRPr="00403DF8" w:rsidRDefault="00EA6592" w:rsidP="006E4999">
            <w:pPr>
              <w:outlineLvl w:val="0"/>
              <w:rPr>
                <w:color w:val="000000"/>
              </w:rPr>
            </w:pPr>
          </w:p>
        </w:tc>
        <w:tc>
          <w:tcPr>
            <w:tcW w:w="3543" w:type="dxa"/>
          </w:tcPr>
          <w:p w:rsidR="00EA6592" w:rsidRPr="00403DF8" w:rsidRDefault="00EA6592" w:rsidP="006E4999">
            <w:pPr>
              <w:outlineLvl w:val="0"/>
              <w:rPr>
                <w:color w:val="000000"/>
              </w:rPr>
            </w:pPr>
            <w:r w:rsidRPr="00403DF8">
              <w:rPr>
                <w:color w:val="000000"/>
              </w:rPr>
              <w:t>Оценивается цельность</w:t>
            </w:r>
          </w:p>
          <w:p w:rsidR="00EA6592" w:rsidRPr="00403DF8" w:rsidRDefault="00EA6592" w:rsidP="006E4999">
            <w:pPr>
              <w:outlineLvl w:val="0"/>
              <w:rPr>
                <w:color w:val="000000"/>
              </w:rPr>
            </w:pPr>
            <w:r w:rsidRPr="00403DF8">
              <w:rPr>
                <w:color w:val="000000"/>
              </w:rPr>
              <w:t>Созданной картины,</w:t>
            </w:r>
          </w:p>
          <w:p w:rsidR="00EA6592" w:rsidRPr="00403DF8" w:rsidRDefault="00EA6592" w:rsidP="006E4999">
            <w:pPr>
              <w:outlineLvl w:val="0"/>
              <w:rPr>
                <w:color w:val="000000"/>
              </w:rPr>
            </w:pPr>
            <w:r w:rsidRPr="00403DF8">
              <w:rPr>
                <w:color w:val="000000"/>
              </w:rPr>
              <w:t xml:space="preserve">Ее динамичность, </w:t>
            </w:r>
            <w:proofErr w:type="spellStart"/>
            <w:r w:rsidRPr="00403DF8">
              <w:rPr>
                <w:color w:val="000000"/>
              </w:rPr>
              <w:t>развитиесюжетной</w:t>
            </w:r>
            <w:proofErr w:type="spellEnd"/>
            <w:r w:rsidRPr="00403DF8">
              <w:rPr>
                <w:color w:val="000000"/>
              </w:rPr>
              <w:t xml:space="preserve"> линии. Умение объединить элементы дизайна на предмете.</w:t>
            </w:r>
          </w:p>
        </w:tc>
        <w:tc>
          <w:tcPr>
            <w:tcW w:w="1560" w:type="dxa"/>
          </w:tcPr>
          <w:p w:rsidR="00EA6592" w:rsidRPr="00403DF8" w:rsidRDefault="00EA6592" w:rsidP="006E4999">
            <w:pPr>
              <w:outlineLvl w:val="0"/>
              <w:rPr>
                <w:color w:val="000000"/>
              </w:rPr>
            </w:pPr>
            <w:r w:rsidRPr="00403DF8">
              <w:rPr>
                <w:color w:val="000000"/>
              </w:rPr>
              <w:t>10 баллов</w:t>
            </w:r>
          </w:p>
        </w:tc>
        <w:tc>
          <w:tcPr>
            <w:tcW w:w="2091" w:type="dxa"/>
          </w:tcPr>
          <w:p w:rsidR="00EA6592" w:rsidRPr="00403DF8" w:rsidRDefault="00EA6592" w:rsidP="006E4999">
            <w:pPr>
              <w:outlineLvl w:val="0"/>
              <w:rPr>
                <w:color w:val="000000"/>
              </w:rPr>
            </w:pPr>
            <w:r w:rsidRPr="00403DF8">
              <w:rPr>
                <w:color w:val="000000"/>
              </w:rPr>
              <w:t>10 баллов</w:t>
            </w:r>
          </w:p>
        </w:tc>
      </w:tr>
      <w:tr w:rsidR="00EA6592" w:rsidRPr="00403DF8" w:rsidTr="006E4999">
        <w:tc>
          <w:tcPr>
            <w:tcW w:w="575" w:type="dxa"/>
          </w:tcPr>
          <w:p w:rsidR="00EA6592" w:rsidRPr="00403DF8" w:rsidRDefault="00EA6592" w:rsidP="006E4999">
            <w:pPr>
              <w:jc w:val="center"/>
              <w:outlineLvl w:val="0"/>
              <w:rPr>
                <w:color w:val="000000"/>
              </w:rPr>
            </w:pPr>
            <w:r>
              <w:rPr>
                <w:color w:val="000000"/>
              </w:rPr>
              <w:t>5</w:t>
            </w:r>
          </w:p>
        </w:tc>
        <w:tc>
          <w:tcPr>
            <w:tcW w:w="2227" w:type="dxa"/>
          </w:tcPr>
          <w:p w:rsidR="00EA6592" w:rsidRPr="00403DF8" w:rsidRDefault="00EA6592" w:rsidP="006E4999">
            <w:pPr>
              <w:outlineLvl w:val="0"/>
              <w:rPr>
                <w:color w:val="000000"/>
              </w:rPr>
            </w:pPr>
            <w:r w:rsidRPr="00403DF8">
              <w:rPr>
                <w:color w:val="000000"/>
              </w:rPr>
              <w:t>Чистота исполнения дизайна</w:t>
            </w:r>
          </w:p>
        </w:tc>
        <w:tc>
          <w:tcPr>
            <w:tcW w:w="3543" w:type="dxa"/>
          </w:tcPr>
          <w:p w:rsidR="00EA6592" w:rsidRPr="00403DF8" w:rsidRDefault="00EA6592" w:rsidP="006E4999">
            <w:pPr>
              <w:outlineLvl w:val="0"/>
              <w:rPr>
                <w:color w:val="000000"/>
              </w:rPr>
            </w:pPr>
            <w:r w:rsidRPr="00403DF8">
              <w:rPr>
                <w:color w:val="000000"/>
              </w:rPr>
              <w:t xml:space="preserve">Четкость и чистота цветов и </w:t>
            </w:r>
            <w:proofErr w:type="spellStart"/>
            <w:r w:rsidRPr="00403DF8">
              <w:rPr>
                <w:color w:val="000000"/>
              </w:rPr>
              <w:t>линий</w:t>
            </w:r>
            <w:proofErr w:type="gramStart"/>
            <w:r w:rsidRPr="00403DF8">
              <w:rPr>
                <w:color w:val="000000"/>
              </w:rPr>
              <w:t>.а</w:t>
            </w:r>
            <w:proofErr w:type="gramEnd"/>
            <w:r w:rsidRPr="00403DF8">
              <w:rPr>
                <w:color w:val="000000"/>
              </w:rPr>
              <w:t>ккуратность</w:t>
            </w:r>
            <w:proofErr w:type="spellEnd"/>
            <w:r w:rsidRPr="00403DF8">
              <w:rPr>
                <w:color w:val="000000"/>
              </w:rPr>
              <w:t xml:space="preserve"> выполнения   дизайна</w:t>
            </w:r>
          </w:p>
        </w:tc>
        <w:tc>
          <w:tcPr>
            <w:tcW w:w="1560" w:type="dxa"/>
          </w:tcPr>
          <w:p w:rsidR="00EA6592" w:rsidRPr="00403DF8" w:rsidRDefault="00EA6592" w:rsidP="006E4999">
            <w:pPr>
              <w:outlineLvl w:val="0"/>
              <w:rPr>
                <w:color w:val="000000"/>
              </w:rPr>
            </w:pPr>
            <w:r w:rsidRPr="00403DF8">
              <w:rPr>
                <w:color w:val="000000"/>
              </w:rPr>
              <w:t>10 баллов</w:t>
            </w:r>
          </w:p>
        </w:tc>
        <w:tc>
          <w:tcPr>
            <w:tcW w:w="2091" w:type="dxa"/>
          </w:tcPr>
          <w:p w:rsidR="00EA6592" w:rsidRPr="00403DF8" w:rsidRDefault="00EA6592" w:rsidP="006E4999">
            <w:pPr>
              <w:outlineLvl w:val="0"/>
              <w:rPr>
                <w:color w:val="000000"/>
              </w:rPr>
            </w:pPr>
            <w:r w:rsidRPr="00403DF8">
              <w:rPr>
                <w:color w:val="000000"/>
              </w:rPr>
              <w:t>10 баллов</w:t>
            </w:r>
          </w:p>
        </w:tc>
      </w:tr>
      <w:tr w:rsidR="00EA6592" w:rsidRPr="00403DF8" w:rsidTr="006E4999">
        <w:tc>
          <w:tcPr>
            <w:tcW w:w="575" w:type="dxa"/>
          </w:tcPr>
          <w:p w:rsidR="00EA6592" w:rsidRPr="00403DF8" w:rsidRDefault="00EA6592" w:rsidP="006E4999">
            <w:pPr>
              <w:jc w:val="center"/>
              <w:outlineLvl w:val="0"/>
              <w:rPr>
                <w:color w:val="000000"/>
              </w:rPr>
            </w:pPr>
            <w:r w:rsidRPr="00403DF8">
              <w:rPr>
                <w:color w:val="000000"/>
              </w:rPr>
              <w:t>6</w:t>
            </w:r>
          </w:p>
          <w:p w:rsidR="00EA6592" w:rsidRPr="00403DF8" w:rsidRDefault="00EA6592" w:rsidP="006E4999">
            <w:pPr>
              <w:jc w:val="center"/>
              <w:outlineLvl w:val="0"/>
              <w:rPr>
                <w:color w:val="000000"/>
              </w:rPr>
            </w:pPr>
          </w:p>
        </w:tc>
        <w:tc>
          <w:tcPr>
            <w:tcW w:w="2227" w:type="dxa"/>
          </w:tcPr>
          <w:p w:rsidR="00EA6592" w:rsidRPr="00403DF8" w:rsidRDefault="00EA6592" w:rsidP="006E4999">
            <w:pPr>
              <w:outlineLvl w:val="0"/>
              <w:rPr>
                <w:color w:val="000000"/>
              </w:rPr>
            </w:pPr>
            <w:r w:rsidRPr="00403DF8">
              <w:rPr>
                <w:color w:val="000000"/>
              </w:rPr>
              <w:t xml:space="preserve">Плотность </w:t>
            </w:r>
          </w:p>
          <w:p w:rsidR="00EA6592" w:rsidRPr="00403DF8" w:rsidRDefault="00EA6592" w:rsidP="006E4999">
            <w:pPr>
              <w:outlineLvl w:val="0"/>
              <w:rPr>
                <w:color w:val="000000"/>
              </w:rPr>
            </w:pPr>
            <w:r w:rsidRPr="00403DF8">
              <w:rPr>
                <w:color w:val="000000"/>
              </w:rPr>
              <w:t xml:space="preserve">  покрытия</w:t>
            </w:r>
          </w:p>
          <w:p w:rsidR="00EA6592" w:rsidRPr="00403DF8" w:rsidRDefault="00EA6592" w:rsidP="006E4999">
            <w:pPr>
              <w:outlineLvl w:val="0"/>
              <w:rPr>
                <w:color w:val="000000"/>
              </w:rPr>
            </w:pPr>
          </w:p>
        </w:tc>
        <w:tc>
          <w:tcPr>
            <w:tcW w:w="3543" w:type="dxa"/>
          </w:tcPr>
          <w:p w:rsidR="00EA6592" w:rsidRPr="00403DF8" w:rsidRDefault="00EA6592" w:rsidP="006E4999">
            <w:pPr>
              <w:outlineLvl w:val="0"/>
              <w:rPr>
                <w:color w:val="000000"/>
              </w:rPr>
            </w:pPr>
            <w:r w:rsidRPr="00403DF8">
              <w:rPr>
                <w:color w:val="000000"/>
              </w:rPr>
              <w:t xml:space="preserve">Покрытие </w:t>
            </w:r>
            <w:proofErr w:type="spellStart"/>
            <w:r w:rsidRPr="00403DF8">
              <w:rPr>
                <w:color w:val="000000"/>
              </w:rPr>
              <w:t>гелевым-лаком</w:t>
            </w:r>
            <w:proofErr w:type="spellEnd"/>
            <w:r w:rsidRPr="00403DF8">
              <w:rPr>
                <w:color w:val="000000"/>
              </w:rPr>
              <w:t xml:space="preserve"> должно быть </w:t>
            </w:r>
            <w:proofErr w:type="spellStart"/>
            <w:r w:rsidRPr="00403DF8">
              <w:rPr>
                <w:color w:val="000000"/>
              </w:rPr>
              <w:t>равномерным</w:t>
            </w:r>
            <w:proofErr w:type="gramStart"/>
            <w:r w:rsidRPr="00403DF8">
              <w:rPr>
                <w:color w:val="000000"/>
              </w:rPr>
              <w:t>.т</w:t>
            </w:r>
            <w:proofErr w:type="gramEnd"/>
            <w:r w:rsidRPr="00403DF8">
              <w:rPr>
                <w:color w:val="000000"/>
              </w:rPr>
              <w:t>олщина</w:t>
            </w:r>
            <w:proofErr w:type="spellEnd"/>
            <w:r w:rsidRPr="00403DF8">
              <w:rPr>
                <w:color w:val="000000"/>
              </w:rPr>
              <w:t xml:space="preserve"> слоя, а также плотность покрытия должны быть идентичны на всех 5-ти </w:t>
            </w:r>
            <w:proofErr w:type="spellStart"/>
            <w:r w:rsidRPr="00403DF8">
              <w:rPr>
                <w:color w:val="000000"/>
              </w:rPr>
              <w:t>типсах.без</w:t>
            </w:r>
            <w:proofErr w:type="spellEnd"/>
            <w:r w:rsidRPr="00403DF8">
              <w:rPr>
                <w:color w:val="000000"/>
              </w:rPr>
              <w:t xml:space="preserve"> «проплешин» и следов от кисти.</w:t>
            </w:r>
          </w:p>
        </w:tc>
        <w:tc>
          <w:tcPr>
            <w:tcW w:w="1560" w:type="dxa"/>
          </w:tcPr>
          <w:p w:rsidR="00EA6592" w:rsidRPr="00403DF8" w:rsidRDefault="00EA6592" w:rsidP="006E4999">
            <w:pPr>
              <w:outlineLvl w:val="0"/>
              <w:rPr>
                <w:color w:val="000000"/>
              </w:rPr>
            </w:pPr>
            <w:r w:rsidRPr="00403DF8">
              <w:rPr>
                <w:color w:val="000000"/>
              </w:rPr>
              <w:t>5 баллов</w:t>
            </w:r>
          </w:p>
        </w:tc>
        <w:tc>
          <w:tcPr>
            <w:tcW w:w="2091" w:type="dxa"/>
          </w:tcPr>
          <w:p w:rsidR="00EA6592" w:rsidRPr="00403DF8" w:rsidRDefault="00EA6592" w:rsidP="006E4999">
            <w:pPr>
              <w:outlineLvl w:val="0"/>
              <w:rPr>
                <w:color w:val="000000"/>
              </w:rPr>
            </w:pPr>
            <w:r w:rsidRPr="00403DF8">
              <w:rPr>
                <w:color w:val="000000"/>
              </w:rPr>
              <w:t>5 баллов</w:t>
            </w:r>
          </w:p>
        </w:tc>
      </w:tr>
      <w:tr w:rsidR="00EA6592" w:rsidRPr="00403DF8" w:rsidTr="006E4999">
        <w:trPr>
          <w:trHeight w:val="749"/>
        </w:trPr>
        <w:tc>
          <w:tcPr>
            <w:tcW w:w="575" w:type="dxa"/>
          </w:tcPr>
          <w:p w:rsidR="00EA6592" w:rsidRPr="00403DF8" w:rsidRDefault="00EA6592" w:rsidP="006E4999">
            <w:pPr>
              <w:jc w:val="center"/>
              <w:outlineLvl w:val="0"/>
              <w:rPr>
                <w:color w:val="000000"/>
              </w:rPr>
            </w:pPr>
            <w:r w:rsidRPr="00403DF8">
              <w:rPr>
                <w:color w:val="000000"/>
              </w:rPr>
              <w:t>7</w:t>
            </w:r>
          </w:p>
          <w:p w:rsidR="00EA6592" w:rsidRPr="00403DF8" w:rsidRDefault="00EA6592" w:rsidP="006E4999">
            <w:pPr>
              <w:jc w:val="center"/>
              <w:outlineLvl w:val="0"/>
              <w:rPr>
                <w:color w:val="000000"/>
              </w:rPr>
            </w:pPr>
          </w:p>
        </w:tc>
        <w:tc>
          <w:tcPr>
            <w:tcW w:w="2227" w:type="dxa"/>
          </w:tcPr>
          <w:p w:rsidR="00EA6592" w:rsidRPr="00403DF8" w:rsidRDefault="00EA6592" w:rsidP="006E4999">
            <w:pPr>
              <w:outlineLvl w:val="0"/>
              <w:rPr>
                <w:color w:val="000000"/>
              </w:rPr>
            </w:pPr>
            <w:r w:rsidRPr="00403DF8">
              <w:rPr>
                <w:color w:val="000000"/>
              </w:rPr>
              <w:t>Поверхность</w:t>
            </w:r>
          </w:p>
          <w:p w:rsidR="00EA6592" w:rsidRPr="00403DF8" w:rsidRDefault="00EA6592" w:rsidP="006E4999">
            <w:pPr>
              <w:outlineLvl w:val="0"/>
              <w:rPr>
                <w:color w:val="000000"/>
              </w:rPr>
            </w:pPr>
            <w:r w:rsidRPr="00403DF8">
              <w:rPr>
                <w:color w:val="000000"/>
              </w:rPr>
              <w:t xml:space="preserve"> покрытия</w:t>
            </w:r>
          </w:p>
        </w:tc>
        <w:tc>
          <w:tcPr>
            <w:tcW w:w="3543" w:type="dxa"/>
          </w:tcPr>
          <w:p w:rsidR="00EA6592" w:rsidRPr="00403DF8" w:rsidRDefault="00EA6592" w:rsidP="006E4999">
            <w:pPr>
              <w:outlineLvl w:val="0"/>
              <w:rPr>
                <w:color w:val="000000"/>
              </w:rPr>
            </w:pPr>
            <w:r w:rsidRPr="00403DF8">
              <w:rPr>
                <w:color w:val="000000"/>
              </w:rPr>
              <w:t>Поверхность покрытия должна быть ровной, без натеков и           провалов.</w:t>
            </w:r>
          </w:p>
        </w:tc>
        <w:tc>
          <w:tcPr>
            <w:tcW w:w="1560" w:type="dxa"/>
          </w:tcPr>
          <w:p w:rsidR="00EA6592" w:rsidRPr="00403DF8" w:rsidRDefault="00EA6592" w:rsidP="006E4999">
            <w:pPr>
              <w:outlineLvl w:val="0"/>
              <w:rPr>
                <w:color w:val="000000"/>
              </w:rPr>
            </w:pPr>
            <w:r w:rsidRPr="00403DF8">
              <w:rPr>
                <w:color w:val="000000"/>
              </w:rPr>
              <w:t>5 баллов</w:t>
            </w:r>
          </w:p>
        </w:tc>
        <w:tc>
          <w:tcPr>
            <w:tcW w:w="2091" w:type="dxa"/>
          </w:tcPr>
          <w:p w:rsidR="00EA6592" w:rsidRPr="00403DF8" w:rsidRDefault="00EA6592" w:rsidP="006E4999">
            <w:pPr>
              <w:outlineLvl w:val="0"/>
              <w:rPr>
                <w:color w:val="000000"/>
              </w:rPr>
            </w:pPr>
            <w:r w:rsidRPr="00403DF8">
              <w:rPr>
                <w:color w:val="000000"/>
              </w:rPr>
              <w:t>5 баллов</w:t>
            </w:r>
          </w:p>
        </w:tc>
      </w:tr>
      <w:tr w:rsidR="00EA6592" w:rsidRPr="00403DF8" w:rsidTr="006E4999">
        <w:tc>
          <w:tcPr>
            <w:tcW w:w="575" w:type="dxa"/>
          </w:tcPr>
          <w:p w:rsidR="00EA6592" w:rsidRPr="00403DF8" w:rsidRDefault="00EA6592" w:rsidP="006E4999">
            <w:pPr>
              <w:jc w:val="center"/>
              <w:outlineLvl w:val="0"/>
              <w:rPr>
                <w:color w:val="000000"/>
              </w:rPr>
            </w:pPr>
          </w:p>
          <w:p w:rsidR="00EA6592" w:rsidRPr="00403DF8" w:rsidRDefault="00EA6592" w:rsidP="006E4999">
            <w:pPr>
              <w:jc w:val="center"/>
              <w:outlineLvl w:val="0"/>
              <w:rPr>
                <w:color w:val="000000"/>
              </w:rPr>
            </w:pPr>
          </w:p>
        </w:tc>
        <w:tc>
          <w:tcPr>
            <w:tcW w:w="2227" w:type="dxa"/>
          </w:tcPr>
          <w:p w:rsidR="00EA6592" w:rsidRPr="00403DF8" w:rsidRDefault="00EA6592" w:rsidP="006E4999">
            <w:pPr>
              <w:outlineLvl w:val="0"/>
              <w:rPr>
                <w:color w:val="000000"/>
              </w:rPr>
            </w:pPr>
            <w:r w:rsidRPr="00403DF8">
              <w:rPr>
                <w:color w:val="000000"/>
              </w:rPr>
              <w:t xml:space="preserve">Соответствие  </w:t>
            </w:r>
          </w:p>
          <w:p w:rsidR="00EA6592" w:rsidRPr="00403DF8" w:rsidRDefault="00EA6592" w:rsidP="006E4999">
            <w:pPr>
              <w:outlineLvl w:val="0"/>
              <w:rPr>
                <w:color w:val="000000"/>
              </w:rPr>
            </w:pPr>
            <w:r w:rsidRPr="00403DF8">
              <w:rPr>
                <w:color w:val="000000"/>
              </w:rPr>
              <w:t xml:space="preserve">     образу </w:t>
            </w:r>
          </w:p>
        </w:tc>
        <w:tc>
          <w:tcPr>
            <w:tcW w:w="3543" w:type="dxa"/>
          </w:tcPr>
          <w:p w:rsidR="00EA6592" w:rsidRPr="00403DF8" w:rsidRDefault="00EA6592" w:rsidP="006E4999">
            <w:pPr>
              <w:outlineLvl w:val="0"/>
              <w:rPr>
                <w:color w:val="000000"/>
              </w:rPr>
            </w:pPr>
            <w:r w:rsidRPr="00403DF8">
              <w:rPr>
                <w:color w:val="000000"/>
              </w:rPr>
              <w:t xml:space="preserve">Подходит ли выполненный дизайн по цвету и стилю к заданному образу, гармоничен ли он с общим имиджем модели. Подчеркивает ли он особенности силуэта наряда, его цвет </w:t>
            </w:r>
          </w:p>
        </w:tc>
        <w:tc>
          <w:tcPr>
            <w:tcW w:w="1560" w:type="dxa"/>
          </w:tcPr>
          <w:p w:rsidR="00EA6592" w:rsidRPr="00403DF8" w:rsidRDefault="00EA6592" w:rsidP="006E4999">
            <w:pPr>
              <w:outlineLvl w:val="0"/>
              <w:rPr>
                <w:color w:val="000000"/>
              </w:rPr>
            </w:pPr>
            <w:r w:rsidRPr="00403DF8">
              <w:rPr>
                <w:color w:val="000000"/>
              </w:rPr>
              <w:t>10 баллов</w:t>
            </w:r>
          </w:p>
        </w:tc>
        <w:tc>
          <w:tcPr>
            <w:tcW w:w="2091" w:type="dxa"/>
          </w:tcPr>
          <w:p w:rsidR="00EA6592" w:rsidRPr="00403DF8" w:rsidRDefault="00EA6592" w:rsidP="006E4999">
            <w:pPr>
              <w:outlineLvl w:val="0"/>
              <w:rPr>
                <w:color w:val="000000"/>
              </w:rPr>
            </w:pPr>
            <w:r w:rsidRPr="00403DF8">
              <w:rPr>
                <w:color w:val="000000"/>
              </w:rPr>
              <w:t>10 баллов</w:t>
            </w:r>
          </w:p>
        </w:tc>
      </w:tr>
      <w:tr w:rsidR="00EA6592" w:rsidRPr="00403DF8" w:rsidTr="006E4999">
        <w:tc>
          <w:tcPr>
            <w:tcW w:w="575" w:type="dxa"/>
          </w:tcPr>
          <w:p w:rsidR="00EA6592" w:rsidRPr="00403DF8" w:rsidRDefault="00EA6592" w:rsidP="006E4999">
            <w:pPr>
              <w:jc w:val="center"/>
              <w:outlineLvl w:val="0"/>
              <w:rPr>
                <w:color w:val="000000"/>
              </w:rPr>
            </w:pPr>
            <w:r w:rsidRPr="00403DF8">
              <w:rPr>
                <w:color w:val="000000"/>
              </w:rPr>
              <w:t>9</w:t>
            </w:r>
          </w:p>
        </w:tc>
        <w:tc>
          <w:tcPr>
            <w:tcW w:w="2227" w:type="dxa"/>
          </w:tcPr>
          <w:p w:rsidR="00EA6592" w:rsidRPr="00403DF8" w:rsidRDefault="00EA6592" w:rsidP="006E4999">
            <w:pPr>
              <w:outlineLvl w:val="0"/>
              <w:rPr>
                <w:color w:val="000000"/>
              </w:rPr>
            </w:pPr>
            <w:r w:rsidRPr="00403DF8">
              <w:rPr>
                <w:color w:val="000000"/>
              </w:rPr>
              <w:t>Штрафные баллы</w:t>
            </w:r>
          </w:p>
        </w:tc>
        <w:tc>
          <w:tcPr>
            <w:tcW w:w="3543" w:type="dxa"/>
          </w:tcPr>
          <w:p w:rsidR="00EA6592" w:rsidRPr="00403DF8" w:rsidRDefault="00EA6592" w:rsidP="006E4999">
            <w:pPr>
              <w:outlineLvl w:val="0"/>
              <w:rPr>
                <w:color w:val="000000"/>
              </w:rPr>
            </w:pPr>
            <w:r w:rsidRPr="00403DF8">
              <w:rPr>
                <w:color w:val="000000"/>
              </w:rPr>
              <w:t>Штрафные баллы начисляются за использование материалов запрещенных в данной номинации. Выполнение 3</w:t>
            </w:r>
            <w:r>
              <w:rPr>
                <w:color w:val="000000"/>
                <w:lang w:val="en-US"/>
              </w:rPr>
              <w:t>D</w:t>
            </w:r>
            <w:r w:rsidRPr="00403DF8">
              <w:rPr>
                <w:color w:val="000000"/>
              </w:rPr>
              <w:t xml:space="preserve"> элементов.</w:t>
            </w:r>
          </w:p>
        </w:tc>
        <w:tc>
          <w:tcPr>
            <w:tcW w:w="1560" w:type="dxa"/>
          </w:tcPr>
          <w:p w:rsidR="00EA6592" w:rsidRPr="00403DF8" w:rsidRDefault="00EA6592" w:rsidP="006E4999">
            <w:pPr>
              <w:outlineLvl w:val="0"/>
              <w:rPr>
                <w:color w:val="000000"/>
              </w:rPr>
            </w:pPr>
            <w:r w:rsidRPr="00403DF8">
              <w:rPr>
                <w:color w:val="000000"/>
              </w:rPr>
              <w:t>5 баллов</w:t>
            </w:r>
          </w:p>
        </w:tc>
        <w:tc>
          <w:tcPr>
            <w:tcW w:w="2091" w:type="dxa"/>
          </w:tcPr>
          <w:p w:rsidR="00EA6592" w:rsidRPr="00403DF8" w:rsidRDefault="00EA6592" w:rsidP="006E4999">
            <w:pPr>
              <w:outlineLvl w:val="0"/>
              <w:rPr>
                <w:color w:val="000000"/>
              </w:rPr>
            </w:pPr>
            <w:r w:rsidRPr="00403DF8">
              <w:rPr>
                <w:color w:val="000000"/>
              </w:rPr>
              <w:t>5 баллов</w:t>
            </w:r>
          </w:p>
        </w:tc>
      </w:tr>
      <w:tr w:rsidR="00EA6592" w:rsidRPr="00403DF8" w:rsidTr="006E4999">
        <w:tc>
          <w:tcPr>
            <w:tcW w:w="6345" w:type="dxa"/>
            <w:gridSpan w:val="3"/>
          </w:tcPr>
          <w:p w:rsidR="00EA6592" w:rsidRPr="007C0959" w:rsidRDefault="00EA6592" w:rsidP="006E4999">
            <w:pPr>
              <w:outlineLvl w:val="0"/>
              <w:rPr>
                <w:b/>
                <w:color w:val="000000"/>
              </w:rPr>
            </w:pPr>
            <w:r>
              <w:rPr>
                <w:b/>
                <w:color w:val="000000"/>
              </w:rPr>
              <w:t>Максимальное</w:t>
            </w:r>
            <w:r w:rsidRPr="007C0959">
              <w:rPr>
                <w:b/>
                <w:color w:val="000000"/>
              </w:rPr>
              <w:t xml:space="preserve"> число баллов</w:t>
            </w:r>
          </w:p>
        </w:tc>
        <w:tc>
          <w:tcPr>
            <w:tcW w:w="3651" w:type="dxa"/>
            <w:gridSpan w:val="2"/>
          </w:tcPr>
          <w:p w:rsidR="00EA6592" w:rsidRPr="007C0959" w:rsidRDefault="00EA6592" w:rsidP="006E4999">
            <w:pPr>
              <w:outlineLvl w:val="0"/>
              <w:rPr>
                <w:b/>
                <w:color w:val="000000"/>
              </w:rPr>
            </w:pPr>
            <w:r w:rsidRPr="007C0959">
              <w:rPr>
                <w:b/>
                <w:color w:val="000000"/>
              </w:rPr>
              <w:t>65 баллов</w:t>
            </w:r>
          </w:p>
        </w:tc>
      </w:tr>
    </w:tbl>
    <w:p w:rsidR="00EA6592" w:rsidRDefault="00EA6592" w:rsidP="00EA6592">
      <w:pPr>
        <w:autoSpaceDE w:val="0"/>
        <w:autoSpaceDN w:val="0"/>
        <w:adjustRightInd w:val="0"/>
        <w:jc w:val="center"/>
        <w:rPr>
          <w:b/>
          <w:bCs/>
          <w:color w:val="000000"/>
          <w:sz w:val="28"/>
          <w:szCs w:val="28"/>
          <w:u w:val="single"/>
        </w:rPr>
      </w:pPr>
    </w:p>
    <w:p w:rsidR="00EA6592" w:rsidRDefault="00EA6592" w:rsidP="00EA6592">
      <w:pPr>
        <w:autoSpaceDE w:val="0"/>
        <w:autoSpaceDN w:val="0"/>
        <w:adjustRightInd w:val="0"/>
        <w:jc w:val="center"/>
        <w:rPr>
          <w:b/>
          <w:bCs/>
          <w:color w:val="000000"/>
          <w:sz w:val="28"/>
          <w:szCs w:val="28"/>
          <w:u w:val="single"/>
        </w:rPr>
      </w:pPr>
    </w:p>
    <w:p w:rsidR="00EA6592" w:rsidRDefault="00EA6592" w:rsidP="00EA6592">
      <w:pPr>
        <w:autoSpaceDE w:val="0"/>
        <w:autoSpaceDN w:val="0"/>
        <w:adjustRightInd w:val="0"/>
        <w:rPr>
          <w:bCs/>
          <w:caps/>
          <w:color w:val="000000"/>
          <w:sz w:val="28"/>
          <w:szCs w:val="28"/>
        </w:rPr>
      </w:pPr>
      <w:r w:rsidRPr="00144ACD">
        <w:rPr>
          <w:bCs/>
          <w:color w:val="000000"/>
          <w:sz w:val="28"/>
          <w:szCs w:val="28"/>
        </w:rPr>
        <w:t xml:space="preserve">4.9.3. </w:t>
      </w:r>
      <w:r w:rsidRPr="00144ACD">
        <w:rPr>
          <w:b/>
          <w:bCs/>
          <w:color w:val="000000"/>
          <w:sz w:val="28"/>
          <w:szCs w:val="28"/>
        </w:rPr>
        <w:t xml:space="preserve"> </w:t>
      </w:r>
      <w:r>
        <w:rPr>
          <w:b/>
          <w:bCs/>
          <w:color w:val="000000"/>
          <w:sz w:val="28"/>
          <w:szCs w:val="28"/>
          <w:u w:val="single"/>
        </w:rPr>
        <w:t>Номинация «</w:t>
      </w:r>
      <w:proofErr w:type="spellStart"/>
      <w:r>
        <w:rPr>
          <w:b/>
          <w:bCs/>
          <w:color w:val="000000"/>
          <w:sz w:val="28"/>
          <w:szCs w:val="28"/>
          <w:u w:val="single"/>
        </w:rPr>
        <w:t>Н</w:t>
      </w:r>
      <w:r w:rsidRPr="00E05BD7">
        <w:rPr>
          <w:b/>
          <w:bCs/>
          <w:color w:val="000000"/>
          <w:sz w:val="28"/>
          <w:szCs w:val="28"/>
          <w:u w:val="single"/>
        </w:rPr>
        <w:t>ейл-постер</w:t>
      </w:r>
      <w:proofErr w:type="spellEnd"/>
      <w:r w:rsidRPr="00E05BD7">
        <w:rPr>
          <w:b/>
          <w:bCs/>
          <w:color w:val="000000"/>
          <w:sz w:val="28"/>
          <w:szCs w:val="28"/>
          <w:u w:val="single"/>
        </w:rPr>
        <w:t>»</w:t>
      </w:r>
    </w:p>
    <w:p w:rsidR="00EA6592" w:rsidRPr="00190371" w:rsidRDefault="00EA6592" w:rsidP="00EA6592">
      <w:pPr>
        <w:pStyle w:val="a3"/>
        <w:autoSpaceDE w:val="0"/>
        <w:autoSpaceDN w:val="0"/>
        <w:adjustRightInd w:val="0"/>
        <w:ind w:left="0" w:firstLine="709"/>
        <w:jc w:val="both"/>
        <w:rPr>
          <w:bCs/>
          <w:caps/>
          <w:color w:val="000000"/>
          <w:sz w:val="28"/>
          <w:szCs w:val="28"/>
        </w:rPr>
      </w:pPr>
      <w:r>
        <w:rPr>
          <w:bCs/>
          <w:color w:val="000000"/>
          <w:sz w:val="28"/>
          <w:szCs w:val="28"/>
        </w:rPr>
        <w:lastRenderedPageBreak/>
        <w:t xml:space="preserve">Конкурс </w:t>
      </w:r>
      <w:r w:rsidRPr="00190371">
        <w:rPr>
          <w:bCs/>
          <w:color w:val="000000"/>
          <w:sz w:val="28"/>
          <w:szCs w:val="28"/>
        </w:rPr>
        <w:t xml:space="preserve"> </w:t>
      </w:r>
      <w:proofErr w:type="gramStart"/>
      <w:r>
        <w:rPr>
          <w:bCs/>
          <w:color w:val="000000"/>
          <w:sz w:val="28"/>
          <w:szCs w:val="28"/>
        </w:rPr>
        <w:t>проводится</w:t>
      </w:r>
      <w:proofErr w:type="gramEnd"/>
      <w:r>
        <w:rPr>
          <w:bCs/>
          <w:color w:val="000000"/>
          <w:sz w:val="28"/>
          <w:szCs w:val="28"/>
        </w:rPr>
        <w:t xml:space="preserve"> среди готовых работ  - </w:t>
      </w:r>
      <w:r w:rsidRPr="00190371">
        <w:rPr>
          <w:bCs/>
          <w:color w:val="000000"/>
          <w:sz w:val="28"/>
          <w:szCs w:val="28"/>
        </w:rPr>
        <w:t>участники выполняют работу заранее, а не в процессе конкурса</w:t>
      </w:r>
      <w:r>
        <w:rPr>
          <w:bCs/>
          <w:color w:val="000000"/>
          <w:sz w:val="28"/>
          <w:szCs w:val="28"/>
        </w:rPr>
        <w:t>.</w:t>
      </w:r>
    </w:p>
    <w:p w:rsidR="00EA6592" w:rsidRPr="00190371" w:rsidRDefault="00EA6592" w:rsidP="00EA6592">
      <w:pPr>
        <w:autoSpaceDE w:val="0"/>
        <w:autoSpaceDN w:val="0"/>
        <w:adjustRightInd w:val="0"/>
        <w:jc w:val="both"/>
        <w:rPr>
          <w:b/>
          <w:bCs/>
          <w:caps/>
          <w:color w:val="000000"/>
          <w:sz w:val="28"/>
          <w:szCs w:val="20"/>
        </w:rPr>
      </w:pPr>
      <w:r>
        <w:rPr>
          <w:bCs/>
          <w:color w:val="000000"/>
          <w:sz w:val="28"/>
          <w:szCs w:val="20"/>
        </w:rPr>
        <w:t xml:space="preserve">         К</w:t>
      </w:r>
      <w:r w:rsidRPr="002856E2">
        <w:rPr>
          <w:bCs/>
          <w:color w:val="000000"/>
          <w:sz w:val="28"/>
          <w:szCs w:val="20"/>
        </w:rPr>
        <w:t>онкурс проходит по 2  категориям</w:t>
      </w:r>
      <w:r w:rsidRPr="00190371">
        <w:rPr>
          <w:b/>
          <w:bCs/>
          <w:color w:val="000000"/>
          <w:sz w:val="28"/>
          <w:szCs w:val="20"/>
        </w:rPr>
        <w:t>:</w:t>
      </w:r>
    </w:p>
    <w:p w:rsidR="00EA6592" w:rsidRPr="00260A2B" w:rsidRDefault="00EA6592" w:rsidP="00EA6592">
      <w:pPr>
        <w:autoSpaceDE w:val="0"/>
        <w:autoSpaceDN w:val="0"/>
        <w:adjustRightInd w:val="0"/>
        <w:jc w:val="both"/>
        <w:rPr>
          <w:caps/>
          <w:sz w:val="28"/>
          <w:szCs w:val="20"/>
        </w:rPr>
      </w:pPr>
      <w:r>
        <w:rPr>
          <w:b/>
          <w:bCs/>
          <w:caps/>
          <w:sz w:val="28"/>
          <w:szCs w:val="20"/>
        </w:rPr>
        <w:t xml:space="preserve"> 1. </w:t>
      </w:r>
      <w:r>
        <w:rPr>
          <w:b/>
          <w:bCs/>
          <w:sz w:val="28"/>
          <w:szCs w:val="20"/>
        </w:rPr>
        <w:t>Л</w:t>
      </w:r>
      <w:r w:rsidRPr="00260A2B">
        <w:rPr>
          <w:b/>
          <w:bCs/>
          <w:sz w:val="28"/>
          <w:szCs w:val="20"/>
        </w:rPr>
        <w:t>учший образ для рекламы ногтевого бизнеса</w:t>
      </w:r>
      <w:r w:rsidRPr="00260A2B">
        <w:rPr>
          <w:caps/>
          <w:sz w:val="28"/>
          <w:szCs w:val="20"/>
        </w:rPr>
        <w:t>.</w:t>
      </w:r>
    </w:p>
    <w:p w:rsidR="00EA6592" w:rsidRPr="002831E1" w:rsidRDefault="00EA6592" w:rsidP="00EA6592">
      <w:pPr>
        <w:autoSpaceDE w:val="0"/>
        <w:autoSpaceDN w:val="0"/>
        <w:adjustRightInd w:val="0"/>
        <w:ind w:firstLine="709"/>
        <w:jc w:val="both"/>
        <w:rPr>
          <w:iCs/>
          <w:caps/>
          <w:color w:val="000000"/>
          <w:sz w:val="28"/>
          <w:szCs w:val="20"/>
        </w:rPr>
      </w:pPr>
      <w:r w:rsidRPr="002831E1">
        <w:rPr>
          <w:iCs/>
          <w:color w:val="000000"/>
          <w:sz w:val="28"/>
          <w:szCs w:val="20"/>
        </w:rPr>
        <w:t>Целью работы является создание «</w:t>
      </w:r>
      <w:proofErr w:type="spellStart"/>
      <w:r w:rsidRPr="002831E1">
        <w:rPr>
          <w:iCs/>
          <w:color w:val="000000"/>
          <w:sz w:val="28"/>
          <w:szCs w:val="20"/>
        </w:rPr>
        <w:t>нейл-постера</w:t>
      </w:r>
      <w:proofErr w:type="spellEnd"/>
      <w:r w:rsidRPr="002831E1">
        <w:rPr>
          <w:iCs/>
          <w:color w:val="000000"/>
          <w:sz w:val="28"/>
          <w:szCs w:val="20"/>
        </w:rPr>
        <w:t>» для рекламы ногтевого бизнеса. Победителями будут признаны работы, которые максимально приблизились к созданию идеального плаката, который бы с подвиг клиента на прохождение процедуры в маникюрном кабинете салона красоты.</w:t>
      </w:r>
    </w:p>
    <w:p w:rsidR="00EA6592" w:rsidRPr="00260A2B" w:rsidRDefault="00EA6592" w:rsidP="00EA6592">
      <w:pPr>
        <w:autoSpaceDE w:val="0"/>
        <w:autoSpaceDN w:val="0"/>
        <w:adjustRightInd w:val="0"/>
        <w:jc w:val="both"/>
        <w:rPr>
          <w:b/>
          <w:bCs/>
          <w:caps/>
          <w:sz w:val="28"/>
          <w:szCs w:val="20"/>
        </w:rPr>
      </w:pPr>
      <w:r w:rsidRPr="002831E1">
        <w:rPr>
          <w:b/>
          <w:caps/>
          <w:sz w:val="28"/>
          <w:szCs w:val="20"/>
        </w:rPr>
        <w:t>2</w:t>
      </w:r>
      <w:r>
        <w:rPr>
          <w:caps/>
          <w:sz w:val="28"/>
          <w:szCs w:val="20"/>
        </w:rPr>
        <w:t xml:space="preserve">. </w:t>
      </w:r>
      <w:r>
        <w:rPr>
          <w:b/>
          <w:bCs/>
          <w:sz w:val="28"/>
          <w:szCs w:val="20"/>
        </w:rPr>
        <w:t>Ф</w:t>
      </w:r>
      <w:r w:rsidRPr="00260A2B">
        <w:rPr>
          <w:b/>
          <w:bCs/>
          <w:sz w:val="28"/>
          <w:szCs w:val="20"/>
        </w:rPr>
        <w:t>антазийный образ</w:t>
      </w:r>
      <w:r>
        <w:rPr>
          <w:b/>
          <w:bCs/>
          <w:sz w:val="28"/>
          <w:szCs w:val="20"/>
        </w:rPr>
        <w:t>.</w:t>
      </w:r>
    </w:p>
    <w:p w:rsidR="00EA6592" w:rsidRPr="002831E1" w:rsidRDefault="00EA6592" w:rsidP="00EA6592">
      <w:pPr>
        <w:autoSpaceDE w:val="0"/>
        <w:autoSpaceDN w:val="0"/>
        <w:adjustRightInd w:val="0"/>
        <w:ind w:firstLine="709"/>
        <w:jc w:val="both"/>
        <w:rPr>
          <w:iCs/>
          <w:caps/>
          <w:color w:val="000000"/>
          <w:sz w:val="28"/>
          <w:szCs w:val="20"/>
        </w:rPr>
      </w:pPr>
      <w:r w:rsidRPr="002831E1">
        <w:rPr>
          <w:iCs/>
          <w:color w:val="000000"/>
          <w:sz w:val="28"/>
          <w:szCs w:val="20"/>
        </w:rPr>
        <w:t>Целью работы является создание фантазийного «</w:t>
      </w:r>
      <w:proofErr w:type="spellStart"/>
      <w:r w:rsidRPr="002831E1">
        <w:rPr>
          <w:iCs/>
          <w:color w:val="000000"/>
          <w:sz w:val="28"/>
          <w:szCs w:val="20"/>
        </w:rPr>
        <w:t>нейл-постера</w:t>
      </w:r>
      <w:proofErr w:type="spellEnd"/>
      <w:r w:rsidRPr="002831E1">
        <w:rPr>
          <w:iCs/>
          <w:color w:val="000000"/>
          <w:sz w:val="28"/>
          <w:szCs w:val="20"/>
        </w:rPr>
        <w:t xml:space="preserve">», отображающего </w:t>
      </w:r>
      <w:proofErr w:type="spellStart"/>
      <w:r w:rsidRPr="002831E1">
        <w:rPr>
          <w:iCs/>
          <w:color w:val="000000"/>
          <w:sz w:val="28"/>
          <w:szCs w:val="20"/>
        </w:rPr>
        <w:t>креативную</w:t>
      </w:r>
      <w:proofErr w:type="spellEnd"/>
      <w:r w:rsidRPr="002831E1">
        <w:rPr>
          <w:iCs/>
          <w:color w:val="000000"/>
          <w:sz w:val="28"/>
          <w:szCs w:val="20"/>
        </w:rPr>
        <w:t xml:space="preserve"> и неординарную работу мастера.</w:t>
      </w:r>
    </w:p>
    <w:p w:rsidR="00EA6592" w:rsidRPr="004A2E5C" w:rsidRDefault="00EA6592" w:rsidP="00EA6592">
      <w:pPr>
        <w:pStyle w:val="a4"/>
        <w:ind w:firstLine="709"/>
        <w:jc w:val="both"/>
        <w:rPr>
          <w:rFonts w:ascii="Times New Roman" w:hAnsi="Times New Roman"/>
          <w:caps/>
          <w:sz w:val="28"/>
          <w:szCs w:val="28"/>
        </w:rPr>
      </w:pPr>
      <w:r w:rsidRPr="004A2E5C">
        <w:rPr>
          <w:rFonts w:ascii="Times New Roman" w:hAnsi="Times New Roman"/>
          <w:sz w:val="28"/>
          <w:szCs w:val="28"/>
        </w:rPr>
        <w:t xml:space="preserve">1. </w:t>
      </w:r>
      <w:r w:rsidRPr="004A2E5C">
        <w:rPr>
          <w:rFonts w:ascii="Times New Roman" w:hAnsi="Times New Roman"/>
          <w:sz w:val="28"/>
          <w:szCs w:val="28"/>
          <w:u w:val="single"/>
        </w:rPr>
        <w:t xml:space="preserve">Общие требования к </w:t>
      </w:r>
      <w:proofErr w:type="spellStart"/>
      <w:r w:rsidRPr="004A2E5C">
        <w:rPr>
          <w:rFonts w:ascii="Times New Roman" w:hAnsi="Times New Roman"/>
          <w:sz w:val="28"/>
          <w:szCs w:val="28"/>
          <w:u w:val="single"/>
        </w:rPr>
        <w:t>постеру</w:t>
      </w:r>
      <w:proofErr w:type="spellEnd"/>
      <w:r w:rsidRPr="004A2E5C">
        <w:rPr>
          <w:rFonts w:ascii="Times New Roman" w:hAnsi="Times New Roman"/>
          <w:sz w:val="28"/>
          <w:szCs w:val="28"/>
        </w:rPr>
        <w:t>:</w:t>
      </w:r>
    </w:p>
    <w:p w:rsidR="00EA6592" w:rsidRPr="004A2E5C" w:rsidRDefault="00EA6592" w:rsidP="00EA6592">
      <w:pPr>
        <w:pStyle w:val="a4"/>
        <w:ind w:firstLine="709"/>
        <w:jc w:val="both"/>
        <w:rPr>
          <w:rFonts w:ascii="Times New Roman" w:hAnsi="Times New Roman"/>
          <w:caps/>
          <w:sz w:val="28"/>
          <w:szCs w:val="28"/>
        </w:rPr>
      </w:pPr>
      <w:r w:rsidRPr="004A2E5C">
        <w:rPr>
          <w:rFonts w:ascii="Times New Roman" w:hAnsi="Times New Roman"/>
          <w:sz w:val="28"/>
          <w:szCs w:val="28"/>
        </w:rPr>
        <w:t>1. Название работы пишется на самом «</w:t>
      </w:r>
      <w:proofErr w:type="spellStart"/>
      <w:r w:rsidRPr="004A2E5C">
        <w:rPr>
          <w:rFonts w:ascii="Times New Roman" w:hAnsi="Times New Roman"/>
          <w:sz w:val="28"/>
          <w:szCs w:val="28"/>
        </w:rPr>
        <w:t>нейл-постере</w:t>
      </w:r>
      <w:proofErr w:type="spellEnd"/>
      <w:r w:rsidRPr="004A2E5C">
        <w:rPr>
          <w:rFonts w:ascii="Times New Roman" w:hAnsi="Times New Roman"/>
          <w:sz w:val="28"/>
          <w:szCs w:val="28"/>
        </w:rPr>
        <w:t>». Возможно использование «</w:t>
      </w:r>
      <w:proofErr w:type="spellStart"/>
      <w:r w:rsidRPr="004A2E5C">
        <w:rPr>
          <w:rFonts w:ascii="Times New Roman" w:hAnsi="Times New Roman"/>
          <w:sz w:val="28"/>
          <w:szCs w:val="28"/>
        </w:rPr>
        <w:t>слоганов</w:t>
      </w:r>
      <w:proofErr w:type="spellEnd"/>
      <w:r w:rsidRPr="004A2E5C">
        <w:rPr>
          <w:rFonts w:ascii="Times New Roman" w:hAnsi="Times New Roman"/>
          <w:sz w:val="28"/>
          <w:szCs w:val="28"/>
        </w:rPr>
        <w:t>», цитат и пр. (приветствуется творческий, художественный подход к ее отображению).</w:t>
      </w:r>
    </w:p>
    <w:p w:rsidR="00EA6592" w:rsidRPr="004A2E5C" w:rsidRDefault="00EA6592" w:rsidP="00EA6592">
      <w:pPr>
        <w:pStyle w:val="a4"/>
        <w:ind w:firstLine="709"/>
        <w:jc w:val="both"/>
        <w:rPr>
          <w:rFonts w:ascii="Times New Roman" w:hAnsi="Times New Roman"/>
          <w:caps/>
          <w:sz w:val="28"/>
          <w:szCs w:val="28"/>
        </w:rPr>
      </w:pPr>
      <w:r w:rsidRPr="004A2E5C">
        <w:rPr>
          <w:rFonts w:ascii="Times New Roman" w:hAnsi="Times New Roman"/>
          <w:sz w:val="28"/>
          <w:szCs w:val="28"/>
        </w:rPr>
        <w:t xml:space="preserve">2. Все </w:t>
      </w:r>
      <w:proofErr w:type="spellStart"/>
      <w:r w:rsidRPr="004A2E5C">
        <w:rPr>
          <w:rFonts w:ascii="Times New Roman" w:hAnsi="Times New Roman"/>
          <w:sz w:val="28"/>
          <w:szCs w:val="28"/>
        </w:rPr>
        <w:t>постеры</w:t>
      </w:r>
      <w:proofErr w:type="spellEnd"/>
      <w:r w:rsidRPr="004A2E5C">
        <w:rPr>
          <w:rFonts w:ascii="Times New Roman" w:hAnsi="Times New Roman"/>
          <w:sz w:val="28"/>
          <w:szCs w:val="28"/>
        </w:rPr>
        <w:t xml:space="preserve"> должны быть готовы до начала конкурса на 100%, то есть работа представляется заранее  полностью в готовом виде.</w:t>
      </w:r>
    </w:p>
    <w:p w:rsidR="00EA6592" w:rsidRPr="004A2E5C" w:rsidRDefault="00EA6592" w:rsidP="00EA6592">
      <w:pPr>
        <w:pStyle w:val="a4"/>
        <w:ind w:firstLine="709"/>
        <w:jc w:val="both"/>
        <w:rPr>
          <w:rFonts w:ascii="Times New Roman" w:hAnsi="Times New Roman"/>
          <w:caps/>
          <w:sz w:val="28"/>
          <w:szCs w:val="28"/>
        </w:rPr>
      </w:pPr>
      <w:r w:rsidRPr="004A2E5C">
        <w:rPr>
          <w:rFonts w:ascii="Times New Roman" w:hAnsi="Times New Roman"/>
          <w:sz w:val="28"/>
          <w:szCs w:val="28"/>
        </w:rPr>
        <w:t xml:space="preserve"> 3. Работы должны быть представлены в напечатанном виде без рамок, а также в электронном виде.</w:t>
      </w:r>
    </w:p>
    <w:p w:rsidR="00EA6592" w:rsidRPr="004A2E5C" w:rsidRDefault="00EA6592" w:rsidP="00EA6592">
      <w:pPr>
        <w:pStyle w:val="a4"/>
        <w:ind w:firstLine="709"/>
        <w:jc w:val="both"/>
        <w:rPr>
          <w:rFonts w:ascii="Times New Roman" w:hAnsi="Times New Roman"/>
          <w:caps/>
          <w:sz w:val="28"/>
          <w:szCs w:val="28"/>
        </w:rPr>
      </w:pPr>
      <w:r w:rsidRPr="004A2E5C">
        <w:rPr>
          <w:rFonts w:ascii="Times New Roman" w:hAnsi="Times New Roman"/>
          <w:sz w:val="28"/>
          <w:szCs w:val="28"/>
        </w:rPr>
        <w:t xml:space="preserve"> 4. Размер </w:t>
      </w:r>
      <w:r w:rsidRPr="004A2E5C">
        <w:rPr>
          <w:rFonts w:ascii="Times New Roman" w:hAnsi="Times New Roman"/>
          <w:bCs/>
          <w:sz w:val="28"/>
          <w:szCs w:val="28"/>
        </w:rPr>
        <w:t xml:space="preserve">напечатанной </w:t>
      </w:r>
      <w:r w:rsidRPr="004A2E5C">
        <w:rPr>
          <w:rFonts w:ascii="Times New Roman" w:hAnsi="Times New Roman"/>
          <w:sz w:val="28"/>
          <w:szCs w:val="28"/>
        </w:rPr>
        <w:t>работы должен быть 420х594 мм (формат а</w:t>
      </w:r>
      <w:proofErr w:type="gramStart"/>
      <w:r w:rsidRPr="004A2E5C">
        <w:rPr>
          <w:rFonts w:ascii="Times New Roman" w:hAnsi="Times New Roman"/>
          <w:sz w:val="28"/>
          <w:szCs w:val="28"/>
        </w:rPr>
        <w:t>2</w:t>
      </w:r>
      <w:proofErr w:type="gramEnd"/>
      <w:r w:rsidRPr="004A2E5C">
        <w:rPr>
          <w:rFonts w:ascii="Times New Roman" w:hAnsi="Times New Roman"/>
          <w:sz w:val="28"/>
          <w:szCs w:val="28"/>
        </w:rPr>
        <w:t xml:space="preserve">). </w:t>
      </w:r>
    </w:p>
    <w:p w:rsidR="00EA6592" w:rsidRPr="004A2E5C" w:rsidRDefault="00EA6592" w:rsidP="00EA6592">
      <w:pPr>
        <w:pStyle w:val="a4"/>
        <w:ind w:firstLine="709"/>
        <w:jc w:val="both"/>
        <w:rPr>
          <w:rFonts w:ascii="Times New Roman" w:hAnsi="Times New Roman"/>
          <w:caps/>
          <w:sz w:val="28"/>
          <w:szCs w:val="28"/>
        </w:rPr>
      </w:pPr>
      <w:r w:rsidRPr="004A2E5C">
        <w:rPr>
          <w:rFonts w:ascii="Times New Roman" w:hAnsi="Times New Roman"/>
          <w:sz w:val="28"/>
          <w:szCs w:val="28"/>
        </w:rPr>
        <w:t>Фото должно быть выполнено на глянцевой или матовой бумаге. Дубликат</w:t>
      </w:r>
      <w:r w:rsidRPr="002831E1">
        <w:t xml:space="preserve"> фото </w:t>
      </w:r>
      <w:r w:rsidRPr="004A2E5C">
        <w:rPr>
          <w:rFonts w:ascii="Times New Roman" w:hAnsi="Times New Roman"/>
          <w:sz w:val="28"/>
          <w:szCs w:val="28"/>
        </w:rPr>
        <w:t>должен быть выполнен в электронном виде и приложен к фотографии.</w:t>
      </w:r>
    </w:p>
    <w:p w:rsidR="00EA6592" w:rsidRPr="00190371" w:rsidRDefault="00EA6592" w:rsidP="00EA6592">
      <w:pPr>
        <w:pStyle w:val="a3"/>
        <w:autoSpaceDE w:val="0"/>
        <w:autoSpaceDN w:val="0"/>
        <w:adjustRightInd w:val="0"/>
        <w:ind w:left="0" w:firstLine="709"/>
        <w:jc w:val="both"/>
        <w:rPr>
          <w:b/>
          <w:caps/>
          <w:color w:val="000000"/>
          <w:sz w:val="28"/>
          <w:szCs w:val="20"/>
        </w:rPr>
      </w:pPr>
      <w:r>
        <w:rPr>
          <w:color w:val="000000"/>
          <w:sz w:val="28"/>
          <w:szCs w:val="20"/>
        </w:rPr>
        <w:t xml:space="preserve">5. Использование </w:t>
      </w:r>
      <w:proofErr w:type="spellStart"/>
      <w:r>
        <w:rPr>
          <w:color w:val="000000"/>
          <w:sz w:val="28"/>
          <w:szCs w:val="20"/>
        </w:rPr>
        <w:t>фотошопа</w:t>
      </w:r>
      <w:proofErr w:type="spellEnd"/>
      <w:r>
        <w:rPr>
          <w:color w:val="000000"/>
          <w:sz w:val="28"/>
          <w:szCs w:val="20"/>
        </w:rPr>
        <w:t xml:space="preserve">  </w:t>
      </w:r>
      <w:r w:rsidRPr="00190371">
        <w:rPr>
          <w:color w:val="000000"/>
          <w:sz w:val="28"/>
          <w:szCs w:val="20"/>
        </w:rPr>
        <w:t xml:space="preserve">возможно для корректировки цвета лица, рук тела модели, </w:t>
      </w:r>
      <w:r>
        <w:rPr>
          <w:color w:val="000000"/>
          <w:sz w:val="28"/>
          <w:szCs w:val="20"/>
        </w:rPr>
        <w:t xml:space="preserve"> </w:t>
      </w:r>
      <w:r w:rsidRPr="002831E1">
        <w:rPr>
          <w:color w:val="000000"/>
          <w:sz w:val="28"/>
          <w:szCs w:val="20"/>
        </w:rPr>
        <w:t xml:space="preserve">но запрещено использовать </w:t>
      </w:r>
      <w:proofErr w:type="spellStart"/>
      <w:r w:rsidRPr="002831E1">
        <w:rPr>
          <w:color w:val="000000"/>
          <w:sz w:val="28"/>
          <w:szCs w:val="20"/>
        </w:rPr>
        <w:t>фото</w:t>
      </w:r>
      <w:r>
        <w:rPr>
          <w:color w:val="000000"/>
          <w:sz w:val="28"/>
          <w:szCs w:val="20"/>
        </w:rPr>
        <w:t>шоп</w:t>
      </w:r>
      <w:proofErr w:type="spellEnd"/>
      <w:r>
        <w:rPr>
          <w:color w:val="000000"/>
          <w:sz w:val="28"/>
          <w:szCs w:val="20"/>
        </w:rPr>
        <w:t xml:space="preserve"> или любую  другую программу  </w:t>
      </w:r>
      <w:r w:rsidRPr="002831E1">
        <w:rPr>
          <w:color w:val="000000"/>
          <w:sz w:val="28"/>
          <w:szCs w:val="20"/>
        </w:rPr>
        <w:t>для корректировки формы ногтей</w:t>
      </w:r>
      <w:r>
        <w:rPr>
          <w:color w:val="000000"/>
          <w:sz w:val="28"/>
          <w:szCs w:val="20"/>
        </w:rPr>
        <w:t>.</w:t>
      </w:r>
    </w:p>
    <w:p w:rsidR="00EA6592" w:rsidRPr="004A2E5C" w:rsidRDefault="00EA6592" w:rsidP="00EA6592">
      <w:pPr>
        <w:pStyle w:val="a4"/>
        <w:jc w:val="both"/>
        <w:rPr>
          <w:rFonts w:ascii="Times New Roman" w:hAnsi="Times New Roman"/>
          <w:sz w:val="28"/>
          <w:szCs w:val="28"/>
        </w:rPr>
      </w:pPr>
      <w:r w:rsidRPr="004A2E5C">
        <w:rPr>
          <w:rFonts w:ascii="Times New Roman" w:hAnsi="Times New Roman"/>
          <w:sz w:val="28"/>
          <w:szCs w:val="28"/>
        </w:rPr>
        <w:t xml:space="preserve">6. Любой участник, заявивший свою работу в данной номинации, гарантирует уникальность своей работы с полными авторскими правами на нее. В противном случае, её имеют право снять с участия в конкурсе. </w:t>
      </w:r>
    </w:p>
    <w:p w:rsidR="00EA6592" w:rsidRPr="00672814" w:rsidRDefault="00EA6592" w:rsidP="00EA6592">
      <w:pPr>
        <w:autoSpaceDE w:val="0"/>
        <w:autoSpaceDN w:val="0"/>
        <w:adjustRightInd w:val="0"/>
        <w:ind w:firstLine="709"/>
        <w:jc w:val="both"/>
        <w:rPr>
          <w:caps/>
          <w:color w:val="000000"/>
          <w:sz w:val="28"/>
          <w:szCs w:val="20"/>
          <w:u w:val="single"/>
        </w:rPr>
      </w:pPr>
      <w:r w:rsidRPr="00672814">
        <w:rPr>
          <w:color w:val="000000"/>
          <w:sz w:val="28"/>
          <w:szCs w:val="20"/>
        </w:rPr>
        <w:t>2.</w:t>
      </w:r>
      <w:r>
        <w:rPr>
          <w:color w:val="000000"/>
          <w:sz w:val="28"/>
          <w:szCs w:val="20"/>
          <w:u w:val="single"/>
        </w:rPr>
        <w:t xml:space="preserve"> </w:t>
      </w:r>
      <w:r w:rsidRPr="00672814">
        <w:rPr>
          <w:color w:val="000000"/>
          <w:sz w:val="28"/>
          <w:szCs w:val="20"/>
          <w:u w:val="single"/>
        </w:rPr>
        <w:t>Задание:</w:t>
      </w:r>
    </w:p>
    <w:p w:rsidR="00EA6592" w:rsidRPr="00190371" w:rsidRDefault="00EA6592" w:rsidP="00EA6592">
      <w:pPr>
        <w:pStyle w:val="a3"/>
        <w:autoSpaceDE w:val="0"/>
        <w:autoSpaceDN w:val="0"/>
        <w:adjustRightInd w:val="0"/>
        <w:ind w:left="0" w:firstLine="709"/>
        <w:jc w:val="both"/>
        <w:rPr>
          <w:caps/>
          <w:color w:val="000000"/>
          <w:sz w:val="28"/>
          <w:szCs w:val="20"/>
        </w:rPr>
      </w:pPr>
      <w:r>
        <w:rPr>
          <w:color w:val="000000"/>
          <w:sz w:val="28"/>
          <w:szCs w:val="20"/>
        </w:rPr>
        <w:t xml:space="preserve">1. </w:t>
      </w:r>
      <w:r w:rsidRPr="00190371">
        <w:rPr>
          <w:color w:val="000000"/>
          <w:sz w:val="28"/>
          <w:szCs w:val="20"/>
        </w:rPr>
        <w:t xml:space="preserve">Работа должна представлять собой снимок, центром композиции которого являлись бы ногти. Снимок должен быть оригинальным, способным стать рекламой салона или отобразить </w:t>
      </w:r>
      <w:proofErr w:type="spellStart"/>
      <w:r w:rsidRPr="00190371">
        <w:rPr>
          <w:color w:val="000000"/>
          <w:sz w:val="28"/>
          <w:szCs w:val="20"/>
        </w:rPr>
        <w:t>креативную</w:t>
      </w:r>
      <w:proofErr w:type="spellEnd"/>
      <w:r w:rsidRPr="00190371">
        <w:rPr>
          <w:color w:val="000000"/>
          <w:sz w:val="28"/>
          <w:szCs w:val="20"/>
        </w:rPr>
        <w:t xml:space="preserve"> и неординарную работу мастера. </w:t>
      </w:r>
    </w:p>
    <w:p w:rsidR="00EA6592" w:rsidRPr="00190371" w:rsidRDefault="00EA6592" w:rsidP="00EA6592">
      <w:pPr>
        <w:pStyle w:val="a3"/>
        <w:autoSpaceDE w:val="0"/>
        <w:autoSpaceDN w:val="0"/>
        <w:adjustRightInd w:val="0"/>
        <w:ind w:left="0" w:firstLine="709"/>
        <w:jc w:val="both"/>
        <w:rPr>
          <w:caps/>
          <w:color w:val="000000"/>
          <w:sz w:val="28"/>
          <w:szCs w:val="20"/>
        </w:rPr>
      </w:pPr>
      <w:r>
        <w:rPr>
          <w:color w:val="000000"/>
          <w:sz w:val="28"/>
          <w:szCs w:val="20"/>
        </w:rPr>
        <w:t xml:space="preserve">2. </w:t>
      </w:r>
      <w:r w:rsidRPr="00190371">
        <w:rPr>
          <w:color w:val="000000"/>
          <w:sz w:val="28"/>
          <w:szCs w:val="20"/>
        </w:rPr>
        <w:t>Ногти должны быть смоделированы на искусственных ногтях. Дизайн может быть любой, так же как длина и форма.</w:t>
      </w:r>
    </w:p>
    <w:p w:rsidR="00EA6592" w:rsidRPr="00190371" w:rsidRDefault="00EA6592" w:rsidP="00EA6592">
      <w:pPr>
        <w:pStyle w:val="a3"/>
        <w:autoSpaceDE w:val="0"/>
        <w:autoSpaceDN w:val="0"/>
        <w:adjustRightInd w:val="0"/>
        <w:ind w:left="0" w:firstLine="709"/>
        <w:jc w:val="both"/>
        <w:rPr>
          <w:caps/>
          <w:color w:val="000000"/>
          <w:sz w:val="28"/>
          <w:szCs w:val="20"/>
        </w:rPr>
      </w:pPr>
      <w:r>
        <w:rPr>
          <w:color w:val="000000"/>
          <w:sz w:val="28"/>
          <w:szCs w:val="20"/>
        </w:rPr>
        <w:t xml:space="preserve">3.  </w:t>
      </w:r>
      <w:r w:rsidRPr="00190371">
        <w:rPr>
          <w:color w:val="000000"/>
          <w:sz w:val="28"/>
          <w:szCs w:val="20"/>
        </w:rPr>
        <w:t>Композиция может содержать элементы внутреннего дизайна</w:t>
      </w:r>
      <w:r w:rsidRPr="00190371">
        <w:rPr>
          <w:caps/>
          <w:color w:val="000000"/>
          <w:sz w:val="28"/>
          <w:szCs w:val="20"/>
        </w:rPr>
        <w:t>,</w:t>
      </w:r>
      <w:r w:rsidRPr="00190371">
        <w:rPr>
          <w:color w:val="000000"/>
          <w:sz w:val="28"/>
          <w:szCs w:val="20"/>
        </w:rPr>
        <w:t xml:space="preserve"> барельефа, ручной росписи.</w:t>
      </w:r>
    </w:p>
    <w:p w:rsidR="00EA6592" w:rsidRPr="00190371" w:rsidRDefault="00EA6592" w:rsidP="00EA6592">
      <w:pPr>
        <w:pStyle w:val="a3"/>
        <w:autoSpaceDE w:val="0"/>
        <w:autoSpaceDN w:val="0"/>
        <w:adjustRightInd w:val="0"/>
        <w:ind w:left="0" w:firstLine="709"/>
        <w:jc w:val="both"/>
        <w:rPr>
          <w:caps/>
          <w:color w:val="000000"/>
          <w:sz w:val="28"/>
          <w:szCs w:val="20"/>
        </w:rPr>
      </w:pPr>
      <w:r>
        <w:rPr>
          <w:color w:val="000000"/>
          <w:sz w:val="28"/>
          <w:szCs w:val="20"/>
        </w:rPr>
        <w:t xml:space="preserve">4. </w:t>
      </w:r>
      <w:proofErr w:type="gramStart"/>
      <w:r w:rsidRPr="00190371">
        <w:rPr>
          <w:color w:val="000000"/>
          <w:sz w:val="28"/>
          <w:szCs w:val="20"/>
        </w:rPr>
        <w:t>Для получения желаемого результата можно использовать любые материалы</w:t>
      </w:r>
      <w:r>
        <w:rPr>
          <w:color w:val="000000"/>
          <w:sz w:val="28"/>
          <w:szCs w:val="20"/>
        </w:rPr>
        <w:t xml:space="preserve"> </w:t>
      </w:r>
      <w:r w:rsidRPr="00190371">
        <w:rPr>
          <w:color w:val="000000"/>
          <w:sz w:val="28"/>
          <w:szCs w:val="20"/>
        </w:rPr>
        <w:t>для моделирования и дизайна (лаки, краски, акрил, гель, стразы, песок и т.п.</w:t>
      </w:r>
      <w:proofErr w:type="gramEnd"/>
      <w:r w:rsidRPr="00190371">
        <w:rPr>
          <w:color w:val="000000"/>
          <w:sz w:val="28"/>
          <w:szCs w:val="20"/>
        </w:rPr>
        <w:t xml:space="preserve"> </w:t>
      </w:r>
      <w:proofErr w:type="gramStart"/>
      <w:r w:rsidRPr="00190371">
        <w:rPr>
          <w:color w:val="000000"/>
          <w:sz w:val="28"/>
          <w:szCs w:val="20"/>
        </w:rPr>
        <w:t xml:space="preserve">Материалы для дизайна) за исключением наклеек, </w:t>
      </w:r>
      <w:proofErr w:type="spellStart"/>
      <w:r w:rsidRPr="00190371">
        <w:rPr>
          <w:color w:val="000000"/>
          <w:sz w:val="28"/>
          <w:szCs w:val="20"/>
        </w:rPr>
        <w:t>слайдеров</w:t>
      </w:r>
      <w:proofErr w:type="spellEnd"/>
      <w:r w:rsidRPr="00190371">
        <w:rPr>
          <w:color w:val="000000"/>
          <w:sz w:val="28"/>
          <w:szCs w:val="20"/>
        </w:rPr>
        <w:t xml:space="preserve">. </w:t>
      </w:r>
      <w:proofErr w:type="gramEnd"/>
    </w:p>
    <w:p w:rsidR="00EA6592" w:rsidRPr="00190371" w:rsidRDefault="00EA6592" w:rsidP="00EA6592">
      <w:pPr>
        <w:pStyle w:val="a3"/>
        <w:autoSpaceDE w:val="0"/>
        <w:autoSpaceDN w:val="0"/>
        <w:adjustRightInd w:val="0"/>
        <w:ind w:left="0" w:firstLine="709"/>
        <w:jc w:val="both"/>
        <w:rPr>
          <w:caps/>
          <w:color w:val="000000"/>
          <w:sz w:val="28"/>
          <w:szCs w:val="20"/>
        </w:rPr>
      </w:pPr>
      <w:r>
        <w:rPr>
          <w:color w:val="000000"/>
          <w:sz w:val="28"/>
          <w:szCs w:val="20"/>
        </w:rPr>
        <w:t xml:space="preserve">5. </w:t>
      </w:r>
      <w:r w:rsidRPr="00190371">
        <w:rPr>
          <w:color w:val="000000"/>
          <w:sz w:val="28"/>
          <w:szCs w:val="20"/>
        </w:rPr>
        <w:t xml:space="preserve">На фото должно быть запечатлено не менее 4-х пальцев с ногтями. </w:t>
      </w:r>
    </w:p>
    <w:p w:rsidR="00EA6592" w:rsidRPr="00190371" w:rsidRDefault="00EA6592" w:rsidP="00EA6592">
      <w:pPr>
        <w:pStyle w:val="a3"/>
        <w:autoSpaceDE w:val="0"/>
        <w:autoSpaceDN w:val="0"/>
        <w:adjustRightInd w:val="0"/>
        <w:ind w:left="0" w:firstLine="709"/>
        <w:jc w:val="both"/>
        <w:rPr>
          <w:caps/>
          <w:color w:val="000000"/>
          <w:sz w:val="28"/>
          <w:szCs w:val="20"/>
        </w:rPr>
      </w:pPr>
      <w:r>
        <w:rPr>
          <w:color w:val="000000"/>
          <w:sz w:val="28"/>
          <w:szCs w:val="20"/>
        </w:rPr>
        <w:t xml:space="preserve">6. </w:t>
      </w:r>
      <w:r w:rsidRPr="00190371">
        <w:rPr>
          <w:color w:val="000000"/>
          <w:sz w:val="28"/>
          <w:szCs w:val="20"/>
        </w:rPr>
        <w:t xml:space="preserve">Фотография должна подчеркивать красоту ногтей рук, а также отражать индивидуальность и </w:t>
      </w:r>
      <w:proofErr w:type="spellStart"/>
      <w:r w:rsidRPr="00190371">
        <w:rPr>
          <w:color w:val="000000"/>
          <w:sz w:val="28"/>
          <w:szCs w:val="20"/>
        </w:rPr>
        <w:t>креативность</w:t>
      </w:r>
      <w:proofErr w:type="spellEnd"/>
      <w:r w:rsidRPr="00190371">
        <w:rPr>
          <w:color w:val="000000"/>
          <w:sz w:val="28"/>
          <w:szCs w:val="20"/>
        </w:rPr>
        <w:t xml:space="preserve"> автора. Таким образом, украшение ногтей не должно являться отражением обычного салонного дизайна (в «фантазийном образе»</w:t>
      </w:r>
      <w:r w:rsidRPr="00190371">
        <w:rPr>
          <w:caps/>
          <w:color w:val="000000"/>
          <w:sz w:val="28"/>
          <w:szCs w:val="20"/>
        </w:rPr>
        <w:t xml:space="preserve">) </w:t>
      </w:r>
    </w:p>
    <w:p w:rsidR="00EA6592" w:rsidRPr="00190371" w:rsidRDefault="00EA6592" w:rsidP="00EA6592">
      <w:pPr>
        <w:pStyle w:val="a3"/>
        <w:autoSpaceDE w:val="0"/>
        <w:autoSpaceDN w:val="0"/>
        <w:adjustRightInd w:val="0"/>
        <w:ind w:left="0" w:firstLine="709"/>
        <w:jc w:val="both"/>
        <w:rPr>
          <w:caps/>
          <w:color w:val="000000"/>
          <w:sz w:val="28"/>
          <w:szCs w:val="20"/>
        </w:rPr>
      </w:pPr>
      <w:r>
        <w:rPr>
          <w:color w:val="000000"/>
          <w:sz w:val="28"/>
          <w:szCs w:val="20"/>
        </w:rPr>
        <w:lastRenderedPageBreak/>
        <w:t xml:space="preserve">7. </w:t>
      </w:r>
      <w:r w:rsidRPr="00190371">
        <w:rPr>
          <w:color w:val="000000"/>
          <w:sz w:val="28"/>
          <w:szCs w:val="20"/>
        </w:rPr>
        <w:t>В категории «лучший образ для рекламы ногтевого бизнеса» главным «дейс</w:t>
      </w:r>
      <w:r>
        <w:rPr>
          <w:color w:val="000000"/>
          <w:sz w:val="28"/>
          <w:szCs w:val="20"/>
        </w:rPr>
        <w:t xml:space="preserve">твующим лицом» должны быть руки, </w:t>
      </w:r>
      <w:r w:rsidRPr="00190371">
        <w:rPr>
          <w:color w:val="000000"/>
          <w:sz w:val="28"/>
          <w:szCs w:val="20"/>
        </w:rPr>
        <w:t>также учитывается макияж и прическа.</w:t>
      </w:r>
    </w:p>
    <w:p w:rsidR="00EA6592" w:rsidRPr="00190371" w:rsidRDefault="00EA6592" w:rsidP="00EA6592">
      <w:pPr>
        <w:pStyle w:val="a3"/>
        <w:autoSpaceDE w:val="0"/>
        <w:autoSpaceDN w:val="0"/>
        <w:adjustRightInd w:val="0"/>
        <w:ind w:left="0" w:firstLine="709"/>
        <w:jc w:val="both"/>
        <w:rPr>
          <w:caps/>
          <w:color w:val="000000"/>
          <w:sz w:val="28"/>
          <w:szCs w:val="20"/>
        </w:rPr>
      </w:pPr>
      <w:r>
        <w:rPr>
          <w:color w:val="000000"/>
          <w:sz w:val="28"/>
          <w:szCs w:val="20"/>
        </w:rPr>
        <w:t xml:space="preserve">8. </w:t>
      </w:r>
      <w:r w:rsidRPr="00190371">
        <w:rPr>
          <w:color w:val="000000"/>
          <w:sz w:val="28"/>
          <w:szCs w:val="20"/>
        </w:rPr>
        <w:t>В «фантазийном образе» второй план, а также аксессуары или предметы, запечатленные на фото, должны представлять собой поддержку дизайна на ногтях. Форма и длина ногтей могут быть произвольные «фантазийные»</w:t>
      </w:r>
    </w:p>
    <w:p w:rsidR="00EA6592" w:rsidRDefault="00EA6592" w:rsidP="00EA6592">
      <w:pPr>
        <w:jc w:val="center"/>
        <w:rPr>
          <w:b/>
          <w:color w:val="548DD4"/>
          <w:sz w:val="32"/>
          <w:szCs w:val="32"/>
        </w:rPr>
      </w:pPr>
    </w:p>
    <w:p w:rsidR="00EA6592" w:rsidRPr="00042714" w:rsidRDefault="00EA6592" w:rsidP="00EA6592">
      <w:pPr>
        <w:jc w:val="center"/>
        <w:rPr>
          <w:b/>
          <w:color w:val="548DD4"/>
          <w:sz w:val="32"/>
          <w:szCs w:val="32"/>
        </w:rPr>
      </w:pPr>
      <w:r w:rsidRPr="00042714">
        <w:rPr>
          <w:b/>
          <w:color w:val="548DD4"/>
          <w:sz w:val="32"/>
          <w:szCs w:val="32"/>
        </w:rPr>
        <w:t>КРИТЕРИИ</w:t>
      </w:r>
    </w:p>
    <w:tbl>
      <w:tblPr>
        <w:tblpPr w:leftFromText="180" w:rightFromText="180" w:vertAnchor="text" w:horzAnchor="margin" w:tblpXSpec="center" w:tblpY="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360"/>
        <w:gridCol w:w="6234"/>
        <w:gridCol w:w="992"/>
      </w:tblGrid>
      <w:tr w:rsidR="00EA6592" w:rsidRPr="007C0959" w:rsidTr="006E4999">
        <w:tc>
          <w:tcPr>
            <w:tcW w:w="442" w:type="dxa"/>
            <w:tcBorders>
              <w:top w:val="single" w:sz="4" w:space="0" w:color="auto"/>
              <w:left w:val="single" w:sz="4" w:space="0" w:color="auto"/>
              <w:bottom w:val="single" w:sz="4" w:space="0" w:color="auto"/>
              <w:right w:val="single" w:sz="4" w:space="0" w:color="auto"/>
            </w:tcBorders>
            <w:vAlign w:val="center"/>
            <w:hideMark/>
          </w:tcPr>
          <w:p w:rsidR="00EA6592" w:rsidRPr="007C0959" w:rsidRDefault="00EA6592" w:rsidP="006E4999">
            <w:pPr>
              <w:ind w:firstLine="8"/>
            </w:pPr>
            <w:r w:rsidRPr="007C0959">
              <w:t>№</w:t>
            </w:r>
          </w:p>
        </w:tc>
        <w:tc>
          <w:tcPr>
            <w:tcW w:w="2360" w:type="dxa"/>
            <w:tcBorders>
              <w:top w:val="single" w:sz="4" w:space="0" w:color="auto"/>
              <w:left w:val="single" w:sz="4" w:space="0" w:color="auto"/>
              <w:bottom w:val="single" w:sz="4" w:space="0" w:color="auto"/>
              <w:right w:val="single" w:sz="4" w:space="0" w:color="auto"/>
            </w:tcBorders>
            <w:vAlign w:val="center"/>
            <w:hideMark/>
          </w:tcPr>
          <w:p w:rsidR="00EA6592" w:rsidRPr="007C0959" w:rsidRDefault="00EA6592" w:rsidP="006E4999">
            <w:pPr>
              <w:ind w:firstLine="8"/>
            </w:pPr>
            <w:r w:rsidRPr="007C0959">
              <w:t>Критерии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EA6592" w:rsidRPr="007C0959" w:rsidRDefault="00EA6592" w:rsidP="006E4999">
            <w:pPr>
              <w:ind w:firstLine="8"/>
            </w:pPr>
            <w:r w:rsidRPr="007C0959">
              <w:t>Описание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A6592" w:rsidRPr="007C0959" w:rsidRDefault="00EA6592" w:rsidP="006E4999">
            <w:pPr>
              <w:ind w:firstLine="8"/>
            </w:pPr>
            <w:r w:rsidRPr="007C0959">
              <w:t>Баллы</w:t>
            </w:r>
          </w:p>
        </w:tc>
      </w:tr>
      <w:tr w:rsidR="00EA6592" w:rsidRPr="007C0959" w:rsidTr="006E4999">
        <w:trPr>
          <w:trHeight w:val="1521"/>
        </w:trPr>
        <w:tc>
          <w:tcPr>
            <w:tcW w:w="44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r w:rsidRPr="007C0959">
              <w:t>1</w:t>
            </w:r>
          </w:p>
        </w:tc>
        <w:tc>
          <w:tcPr>
            <w:tcW w:w="2360" w:type="dxa"/>
            <w:tcBorders>
              <w:top w:val="single" w:sz="4" w:space="0" w:color="auto"/>
              <w:left w:val="single" w:sz="4" w:space="0" w:color="auto"/>
              <w:bottom w:val="single" w:sz="4" w:space="0" w:color="auto"/>
              <w:right w:val="single" w:sz="4" w:space="0" w:color="auto"/>
            </w:tcBorders>
          </w:tcPr>
          <w:p w:rsidR="00EA6592" w:rsidRPr="007C0959" w:rsidRDefault="00EA6592" w:rsidP="006E4999">
            <w:r w:rsidRPr="007C0959">
              <w:t>Общее впечатление</w:t>
            </w:r>
          </w:p>
          <w:p w:rsidR="00EA6592" w:rsidRDefault="00EA6592" w:rsidP="006E4999"/>
          <w:p w:rsidR="00EA6592" w:rsidRDefault="00EA6592" w:rsidP="006E4999"/>
          <w:p w:rsidR="00EA6592" w:rsidRPr="007C0959" w:rsidRDefault="00EA6592" w:rsidP="006E4999"/>
          <w:p w:rsidR="00EA6592" w:rsidRPr="007C0959" w:rsidRDefault="00EA6592" w:rsidP="006E4999">
            <w:r w:rsidRPr="007C0959">
              <w:t xml:space="preserve">Надписи на </w:t>
            </w:r>
            <w:proofErr w:type="spellStart"/>
            <w:r w:rsidRPr="007C0959">
              <w:t>постере</w:t>
            </w:r>
            <w:proofErr w:type="spellEnd"/>
          </w:p>
        </w:tc>
        <w:tc>
          <w:tcPr>
            <w:tcW w:w="6237" w:type="dxa"/>
            <w:tcBorders>
              <w:top w:val="single" w:sz="4" w:space="0" w:color="auto"/>
              <w:left w:val="single" w:sz="4" w:space="0" w:color="auto"/>
              <w:bottom w:val="single" w:sz="4" w:space="0" w:color="auto"/>
              <w:right w:val="single" w:sz="4" w:space="0" w:color="auto"/>
            </w:tcBorders>
          </w:tcPr>
          <w:p w:rsidR="00EA6592" w:rsidRPr="007C0959" w:rsidRDefault="00EA6592" w:rsidP="006E4999">
            <w:pPr>
              <w:ind w:firstLine="8"/>
              <w:rPr>
                <w:color w:val="000000"/>
              </w:rPr>
            </w:pPr>
            <w:r w:rsidRPr="007C0959">
              <w:rPr>
                <w:color w:val="000000"/>
              </w:rPr>
              <w:t>Этот критерий отображает общий уровень работ на конкурсе, определяет профессиональный уровень и качество работы. Важным моментом в оценке является соответствие каждой работы задуманной теме. Легкость прочитывания темы работы судьями.</w:t>
            </w:r>
          </w:p>
          <w:p w:rsidR="00EA6592" w:rsidRPr="007C0959" w:rsidRDefault="00EA6592" w:rsidP="006E4999">
            <w:pPr>
              <w:autoSpaceDE w:val="0"/>
              <w:autoSpaceDN w:val="0"/>
              <w:adjustRightInd w:val="0"/>
              <w:jc w:val="both"/>
              <w:rPr>
                <w:color w:val="000000"/>
              </w:rPr>
            </w:pPr>
          </w:p>
          <w:p w:rsidR="00EA6592" w:rsidRPr="007C0959" w:rsidRDefault="00EA6592" w:rsidP="006E4999">
            <w:pPr>
              <w:autoSpaceDE w:val="0"/>
              <w:autoSpaceDN w:val="0"/>
              <w:adjustRightInd w:val="0"/>
              <w:jc w:val="both"/>
            </w:pPr>
            <w:r w:rsidRPr="007C0959">
              <w:t xml:space="preserve">Оценивается </w:t>
            </w:r>
            <w:proofErr w:type="spellStart"/>
            <w:r w:rsidRPr="007C0959">
              <w:t>креативный</w:t>
            </w:r>
            <w:proofErr w:type="spellEnd"/>
            <w:r w:rsidRPr="007C0959">
              <w:t xml:space="preserve"> и творческий подход, название </w:t>
            </w:r>
            <w:proofErr w:type="spellStart"/>
            <w:r w:rsidRPr="007C0959">
              <w:t>постера</w:t>
            </w:r>
            <w:proofErr w:type="spellEnd"/>
            <w:r w:rsidRPr="007C0959">
              <w:t>.</w:t>
            </w:r>
          </w:p>
        </w:tc>
        <w:tc>
          <w:tcPr>
            <w:tcW w:w="99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jc w:val="center"/>
              <w:rPr>
                <w:b/>
              </w:rPr>
            </w:pPr>
            <w:r w:rsidRPr="007C0959">
              <w:rPr>
                <w:b/>
              </w:rPr>
              <w:t>5</w:t>
            </w:r>
          </w:p>
        </w:tc>
      </w:tr>
      <w:tr w:rsidR="00EA6592" w:rsidRPr="007C0959" w:rsidTr="006E4999">
        <w:trPr>
          <w:trHeight w:val="1155"/>
        </w:trPr>
        <w:tc>
          <w:tcPr>
            <w:tcW w:w="44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rPr>
                <w:lang w:val="en-US"/>
              </w:rPr>
            </w:pPr>
            <w:r w:rsidRPr="007C0959">
              <w:rPr>
                <w:lang w:val="en-US"/>
              </w:rPr>
              <w:t>2</w:t>
            </w:r>
          </w:p>
        </w:tc>
        <w:tc>
          <w:tcPr>
            <w:tcW w:w="2360" w:type="dxa"/>
            <w:tcBorders>
              <w:top w:val="single" w:sz="4" w:space="0" w:color="auto"/>
              <w:left w:val="single" w:sz="4" w:space="0" w:color="auto"/>
              <w:bottom w:val="single" w:sz="4" w:space="0" w:color="auto"/>
              <w:right w:val="single" w:sz="4" w:space="0" w:color="auto"/>
            </w:tcBorders>
          </w:tcPr>
          <w:p w:rsidR="00EA6592" w:rsidRPr="007C0959" w:rsidRDefault="00EA6592" w:rsidP="006E4999">
            <w:pPr>
              <w:rPr>
                <w:color w:val="000000"/>
              </w:rPr>
            </w:pPr>
            <w:r w:rsidRPr="007C0959">
              <w:rPr>
                <w:color w:val="000000"/>
              </w:rPr>
              <w:t>Мастерство /</w:t>
            </w:r>
          </w:p>
          <w:p w:rsidR="00EA6592" w:rsidRPr="007C0959" w:rsidRDefault="00EA6592" w:rsidP="006E4999">
            <w:pPr>
              <w:rPr>
                <w:color w:val="000000"/>
              </w:rPr>
            </w:pPr>
          </w:p>
          <w:p w:rsidR="00EA6592" w:rsidRDefault="00EA6592" w:rsidP="006E4999">
            <w:pPr>
              <w:rPr>
                <w:color w:val="000000"/>
              </w:rPr>
            </w:pPr>
          </w:p>
          <w:p w:rsidR="00EA6592" w:rsidRPr="007C0959" w:rsidRDefault="00EA6592" w:rsidP="006E4999">
            <w:pPr>
              <w:rPr>
                <w:color w:val="000000"/>
              </w:rPr>
            </w:pPr>
          </w:p>
          <w:p w:rsidR="00EA6592" w:rsidRPr="007C0959" w:rsidRDefault="00EA6592" w:rsidP="006E4999">
            <w:r w:rsidRPr="007C0959">
              <w:rPr>
                <w:color w:val="000000"/>
              </w:rPr>
              <w:t>Техника</w:t>
            </w:r>
          </w:p>
        </w:tc>
        <w:tc>
          <w:tcPr>
            <w:tcW w:w="6237" w:type="dxa"/>
            <w:tcBorders>
              <w:top w:val="single" w:sz="4" w:space="0" w:color="auto"/>
              <w:left w:val="single" w:sz="4" w:space="0" w:color="auto"/>
              <w:bottom w:val="single" w:sz="4" w:space="0" w:color="auto"/>
              <w:right w:val="single" w:sz="4" w:space="0" w:color="auto"/>
            </w:tcBorders>
          </w:tcPr>
          <w:p w:rsidR="00EA6592" w:rsidRPr="007C0959" w:rsidRDefault="00EA6592" w:rsidP="006E4999">
            <w:pPr>
              <w:autoSpaceDE w:val="0"/>
              <w:autoSpaceDN w:val="0"/>
              <w:adjustRightInd w:val="0"/>
              <w:jc w:val="both"/>
              <w:rPr>
                <w:color w:val="000000"/>
              </w:rPr>
            </w:pPr>
            <w:r w:rsidRPr="007C0959">
              <w:rPr>
                <w:color w:val="000000"/>
              </w:rPr>
              <w:t>При оценке данного критерия судьи будут оценивать в первую очередь профессионализм фото дизайна: насколько профессионально выполнено фото, насколько профессионально</w:t>
            </w:r>
          </w:p>
          <w:p w:rsidR="00EA6592" w:rsidRPr="007C0959" w:rsidRDefault="00EA6592" w:rsidP="006E4999">
            <w:pPr>
              <w:autoSpaceDE w:val="0"/>
              <w:autoSpaceDN w:val="0"/>
              <w:adjustRightInd w:val="0"/>
              <w:jc w:val="both"/>
              <w:rPr>
                <w:color w:val="000000"/>
              </w:rPr>
            </w:pPr>
            <w:r w:rsidRPr="007C0959">
              <w:rPr>
                <w:color w:val="000000"/>
              </w:rPr>
              <w:t xml:space="preserve">Подана работа мастера моделью и насколько профессионально отображена подача рук модели. </w:t>
            </w:r>
          </w:p>
          <w:p w:rsidR="00EA6592" w:rsidRPr="007C0959" w:rsidRDefault="00EA6592" w:rsidP="006E4999">
            <w:pPr>
              <w:autoSpaceDE w:val="0"/>
              <w:autoSpaceDN w:val="0"/>
              <w:adjustRightInd w:val="0"/>
              <w:jc w:val="both"/>
              <w:rPr>
                <w:color w:val="000000"/>
              </w:rPr>
            </w:pPr>
          </w:p>
          <w:p w:rsidR="00EA6592" w:rsidRPr="007C0959" w:rsidRDefault="00EA6592" w:rsidP="006E4999">
            <w:pPr>
              <w:autoSpaceDE w:val="0"/>
              <w:autoSpaceDN w:val="0"/>
              <w:adjustRightInd w:val="0"/>
              <w:jc w:val="both"/>
              <w:rPr>
                <w:color w:val="000000"/>
              </w:rPr>
            </w:pPr>
            <w:r w:rsidRPr="007C0959">
              <w:rPr>
                <w:color w:val="000000"/>
              </w:rPr>
              <w:t>В данном критерии оценивается количество используемых в работе техник и качество совмещения материалов, умение создать</w:t>
            </w:r>
          </w:p>
          <w:p w:rsidR="00EA6592" w:rsidRPr="007C0959" w:rsidRDefault="00EA6592" w:rsidP="006E4999">
            <w:pPr>
              <w:autoSpaceDE w:val="0"/>
              <w:autoSpaceDN w:val="0"/>
              <w:adjustRightInd w:val="0"/>
              <w:jc w:val="both"/>
            </w:pPr>
            <w:r w:rsidRPr="007C0959">
              <w:rPr>
                <w:color w:val="000000"/>
              </w:rPr>
              <w:t>Многоплановость, глубину композиции (аквариумный дизайн), применение росписи.</w:t>
            </w:r>
          </w:p>
        </w:tc>
        <w:tc>
          <w:tcPr>
            <w:tcW w:w="99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jc w:val="center"/>
              <w:rPr>
                <w:b/>
              </w:rPr>
            </w:pPr>
            <w:r w:rsidRPr="007C0959">
              <w:rPr>
                <w:b/>
              </w:rPr>
              <w:t>5</w:t>
            </w:r>
          </w:p>
        </w:tc>
      </w:tr>
      <w:tr w:rsidR="00EA6592" w:rsidRPr="007C0959" w:rsidTr="006E4999">
        <w:trPr>
          <w:trHeight w:val="581"/>
        </w:trPr>
        <w:tc>
          <w:tcPr>
            <w:tcW w:w="442" w:type="dxa"/>
            <w:tcBorders>
              <w:top w:val="single" w:sz="4" w:space="0" w:color="auto"/>
              <w:left w:val="single" w:sz="4" w:space="0" w:color="auto"/>
              <w:bottom w:val="nil"/>
              <w:right w:val="single" w:sz="4" w:space="0" w:color="auto"/>
            </w:tcBorders>
            <w:hideMark/>
          </w:tcPr>
          <w:p w:rsidR="00EA6592" w:rsidRPr="007C0959" w:rsidRDefault="00EA6592" w:rsidP="006E4999">
            <w:r w:rsidRPr="007C0959">
              <w:t>3</w:t>
            </w:r>
          </w:p>
        </w:tc>
        <w:tc>
          <w:tcPr>
            <w:tcW w:w="2360" w:type="dxa"/>
            <w:tcBorders>
              <w:top w:val="single" w:sz="4" w:space="0" w:color="auto"/>
              <w:left w:val="single" w:sz="4" w:space="0" w:color="auto"/>
              <w:bottom w:val="nil"/>
              <w:right w:val="single" w:sz="4" w:space="0" w:color="auto"/>
            </w:tcBorders>
          </w:tcPr>
          <w:p w:rsidR="00EA6592" w:rsidRPr="007C0959" w:rsidRDefault="00EA6592" w:rsidP="006E4999">
            <w:pPr>
              <w:autoSpaceDE w:val="0"/>
              <w:autoSpaceDN w:val="0"/>
              <w:adjustRightInd w:val="0"/>
              <w:rPr>
                <w:color w:val="000000"/>
              </w:rPr>
            </w:pPr>
            <w:r w:rsidRPr="007C0959">
              <w:rPr>
                <w:color w:val="000000"/>
              </w:rPr>
              <w:t>Цветовое</w:t>
            </w:r>
          </w:p>
          <w:p w:rsidR="00EA6592" w:rsidRPr="007C0959" w:rsidRDefault="00EA6592" w:rsidP="006E4999">
            <w:pPr>
              <w:autoSpaceDE w:val="0"/>
              <w:autoSpaceDN w:val="0"/>
              <w:adjustRightInd w:val="0"/>
              <w:rPr>
                <w:color w:val="000000"/>
              </w:rPr>
            </w:pPr>
            <w:r w:rsidRPr="007C0959">
              <w:rPr>
                <w:color w:val="000000"/>
              </w:rPr>
              <w:t>Решение</w:t>
            </w:r>
          </w:p>
          <w:p w:rsidR="00EA6592" w:rsidRPr="007C0959" w:rsidRDefault="00EA6592" w:rsidP="006E4999"/>
        </w:tc>
        <w:tc>
          <w:tcPr>
            <w:tcW w:w="6237" w:type="dxa"/>
            <w:tcBorders>
              <w:top w:val="single" w:sz="4" w:space="0" w:color="auto"/>
              <w:left w:val="single" w:sz="4" w:space="0" w:color="auto"/>
              <w:bottom w:val="nil"/>
              <w:right w:val="single" w:sz="4" w:space="0" w:color="auto"/>
            </w:tcBorders>
            <w:hideMark/>
          </w:tcPr>
          <w:p w:rsidR="00EA6592" w:rsidRPr="007C0959" w:rsidRDefault="00EA6592" w:rsidP="006E4999">
            <w:pPr>
              <w:autoSpaceDE w:val="0"/>
              <w:autoSpaceDN w:val="0"/>
              <w:adjustRightInd w:val="0"/>
              <w:jc w:val="both"/>
            </w:pPr>
            <w:r w:rsidRPr="007C0959">
              <w:rPr>
                <w:color w:val="000000"/>
              </w:rPr>
              <w:t xml:space="preserve">Цвет должен быть гармонично введен в композиционное решение работы. Оценивается владение мастером законами </w:t>
            </w:r>
            <w:proofErr w:type="spellStart"/>
            <w:r w:rsidRPr="007C0959">
              <w:rPr>
                <w:color w:val="000000"/>
              </w:rPr>
              <w:t>колористики</w:t>
            </w:r>
            <w:proofErr w:type="spellEnd"/>
            <w:r w:rsidRPr="007C0959">
              <w:rPr>
                <w:color w:val="000000"/>
              </w:rPr>
              <w:t xml:space="preserve"> и сочетания цветов. Особое внимание будет уделяться цветовому решению самих ногтей.</w:t>
            </w:r>
          </w:p>
        </w:tc>
        <w:tc>
          <w:tcPr>
            <w:tcW w:w="992" w:type="dxa"/>
            <w:tcBorders>
              <w:top w:val="single" w:sz="4" w:space="0" w:color="auto"/>
              <w:left w:val="single" w:sz="4" w:space="0" w:color="auto"/>
              <w:bottom w:val="nil"/>
              <w:right w:val="single" w:sz="4" w:space="0" w:color="auto"/>
            </w:tcBorders>
            <w:hideMark/>
          </w:tcPr>
          <w:p w:rsidR="00EA6592" w:rsidRPr="007C0959" w:rsidRDefault="00EA6592" w:rsidP="006E4999">
            <w:pPr>
              <w:jc w:val="center"/>
              <w:rPr>
                <w:b/>
              </w:rPr>
            </w:pPr>
            <w:r w:rsidRPr="007C0959">
              <w:rPr>
                <w:b/>
              </w:rPr>
              <w:t>5</w:t>
            </w:r>
          </w:p>
        </w:tc>
      </w:tr>
      <w:tr w:rsidR="00EA6592" w:rsidRPr="007C0959" w:rsidTr="006E4999">
        <w:tc>
          <w:tcPr>
            <w:tcW w:w="44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r w:rsidRPr="007C0959">
              <w:t>4</w:t>
            </w:r>
          </w:p>
        </w:tc>
        <w:tc>
          <w:tcPr>
            <w:tcW w:w="2360"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r w:rsidRPr="007C0959">
              <w:t xml:space="preserve">Оригинальность </w:t>
            </w:r>
          </w:p>
        </w:tc>
        <w:tc>
          <w:tcPr>
            <w:tcW w:w="6237"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autoSpaceDE w:val="0"/>
              <w:autoSpaceDN w:val="0"/>
              <w:adjustRightInd w:val="0"/>
              <w:jc w:val="both"/>
            </w:pPr>
            <w:r w:rsidRPr="007C0959">
              <w:rPr>
                <w:color w:val="000000"/>
              </w:rPr>
              <w:t xml:space="preserve">Целью данного критерия </w:t>
            </w:r>
            <w:proofErr w:type="gramStart"/>
            <w:r w:rsidRPr="007C0959">
              <w:rPr>
                <w:color w:val="000000"/>
              </w:rPr>
              <w:t>является</w:t>
            </w:r>
            <w:proofErr w:type="gramEnd"/>
            <w:r w:rsidRPr="007C0959">
              <w:rPr>
                <w:color w:val="000000"/>
              </w:rPr>
              <w:t xml:space="preserve"> на сколько свежие и необычные идеи использовал мастер, в создании работы, включены ли нетрадиционные материалы в работу.</w:t>
            </w:r>
          </w:p>
        </w:tc>
        <w:tc>
          <w:tcPr>
            <w:tcW w:w="99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jc w:val="center"/>
              <w:rPr>
                <w:b/>
              </w:rPr>
            </w:pPr>
            <w:r w:rsidRPr="007C0959">
              <w:rPr>
                <w:b/>
              </w:rPr>
              <w:t>5</w:t>
            </w:r>
          </w:p>
        </w:tc>
      </w:tr>
      <w:tr w:rsidR="00EA6592" w:rsidRPr="007C0959" w:rsidTr="006E4999">
        <w:trPr>
          <w:trHeight w:val="507"/>
        </w:trPr>
        <w:tc>
          <w:tcPr>
            <w:tcW w:w="44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r w:rsidRPr="007C0959">
              <w:t>5</w:t>
            </w:r>
          </w:p>
        </w:tc>
        <w:tc>
          <w:tcPr>
            <w:tcW w:w="2360"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autoSpaceDE w:val="0"/>
              <w:autoSpaceDN w:val="0"/>
              <w:adjustRightInd w:val="0"/>
              <w:rPr>
                <w:color w:val="000000"/>
              </w:rPr>
            </w:pPr>
            <w:r w:rsidRPr="007C0959">
              <w:rPr>
                <w:color w:val="000000"/>
              </w:rPr>
              <w:t>Сложность и</w:t>
            </w:r>
          </w:p>
          <w:p w:rsidR="00EA6592" w:rsidRPr="007C0959" w:rsidRDefault="00EA6592" w:rsidP="006E4999">
            <w:r w:rsidRPr="007C0959">
              <w:rPr>
                <w:color w:val="000000"/>
              </w:rPr>
              <w:t>Техничность</w:t>
            </w:r>
          </w:p>
        </w:tc>
        <w:tc>
          <w:tcPr>
            <w:tcW w:w="6237"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autoSpaceDE w:val="0"/>
              <w:autoSpaceDN w:val="0"/>
              <w:adjustRightInd w:val="0"/>
            </w:pPr>
            <w:r w:rsidRPr="007C0959">
              <w:rPr>
                <w:color w:val="000000"/>
              </w:rPr>
              <w:t>В этом критерии оценивается дизайн ногтей. Особое внимание уделяется технической сложности, выполненных ногтей.</w:t>
            </w:r>
          </w:p>
        </w:tc>
        <w:tc>
          <w:tcPr>
            <w:tcW w:w="99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jc w:val="center"/>
              <w:rPr>
                <w:b/>
              </w:rPr>
            </w:pPr>
            <w:r w:rsidRPr="007C0959">
              <w:rPr>
                <w:b/>
              </w:rPr>
              <w:t>5</w:t>
            </w:r>
          </w:p>
        </w:tc>
      </w:tr>
      <w:tr w:rsidR="00EA6592" w:rsidRPr="007C0959" w:rsidTr="006E4999">
        <w:tc>
          <w:tcPr>
            <w:tcW w:w="44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r w:rsidRPr="007C0959">
              <w:t>6</w:t>
            </w:r>
          </w:p>
        </w:tc>
        <w:tc>
          <w:tcPr>
            <w:tcW w:w="2360"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r w:rsidRPr="007C0959">
              <w:rPr>
                <w:color w:val="000000"/>
              </w:rPr>
              <w:t>Форма</w:t>
            </w:r>
          </w:p>
        </w:tc>
        <w:tc>
          <w:tcPr>
            <w:tcW w:w="6237"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autoSpaceDE w:val="0"/>
              <w:autoSpaceDN w:val="0"/>
              <w:adjustRightInd w:val="0"/>
              <w:rPr>
                <w:color w:val="000000"/>
              </w:rPr>
            </w:pPr>
            <w:r w:rsidRPr="007C0959">
              <w:rPr>
                <w:color w:val="000000"/>
              </w:rPr>
              <w:t>Форма ногтей может быть разнообразной, но</w:t>
            </w:r>
          </w:p>
          <w:p w:rsidR="00EA6592" w:rsidRPr="007C0959" w:rsidRDefault="00EA6592" w:rsidP="006E4999">
            <w:pPr>
              <w:autoSpaceDE w:val="0"/>
              <w:autoSpaceDN w:val="0"/>
              <w:adjustRightInd w:val="0"/>
            </w:pPr>
            <w:proofErr w:type="gramStart"/>
            <w:r w:rsidRPr="007C0959">
              <w:rPr>
                <w:color w:val="000000"/>
              </w:rPr>
              <w:t>Идентичной</w:t>
            </w:r>
            <w:proofErr w:type="gramEnd"/>
            <w:r w:rsidRPr="007C0959">
              <w:rPr>
                <w:color w:val="000000"/>
              </w:rPr>
              <w:t xml:space="preserve"> на всех  ногтях.</w:t>
            </w:r>
          </w:p>
        </w:tc>
        <w:tc>
          <w:tcPr>
            <w:tcW w:w="992" w:type="dxa"/>
            <w:tcBorders>
              <w:top w:val="single" w:sz="4" w:space="0" w:color="auto"/>
              <w:left w:val="single" w:sz="4" w:space="0" w:color="auto"/>
              <w:bottom w:val="single" w:sz="4" w:space="0" w:color="auto"/>
              <w:right w:val="single" w:sz="4" w:space="0" w:color="auto"/>
            </w:tcBorders>
            <w:hideMark/>
          </w:tcPr>
          <w:p w:rsidR="00EA6592" w:rsidRPr="007C0959" w:rsidRDefault="00EA6592" w:rsidP="006E4999">
            <w:pPr>
              <w:jc w:val="center"/>
              <w:rPr>
                <w:b/>
              </w:rPr>
            </w:pPr>
            <w:r w:rsidRPr="007C0959">
              <w:rPr>
                <w:b/>
              </w:rPr>
              <w:t>5</w:t>
            </w:r>
          </w:p>
        </w:tc>
      </w:tr>
    </w:tbl>
    <w:p w:rsidR="00EA6592" w:rsidRDefault="00EA6592" w:rsidP="00EA6592">
      <w:pPr>
        <w:jc w:val="center"/>
        <w:rPr>
          <w:b/>
          <w:sz w:val="32"/>
          <w:szCs w:val="32"/>
          <w:u w:val="single"/>
        </w:rPr>
      </w:pPr>
    </w:p>
    <w:p w:rsidR="00EA6592" w:rsidRDefault="00EA6592" w:rsidP="00EA6592">
      <w:pPr>
        <w:rPr>
          <w:b/>
          <w:bCs/>
          <w:u w:val="single"/>
        </w:rPr>
      </w:pPr>
      <w:r>
        <w:rPr>
          <w:sz w:val="28"/>
          <w:szCs w:val="28"/>
        </w:rPr>
        <w:t>4.9.4</w:t>
      </w:r>
      <w:r w:rsidRPr="00672814">
        <w:rPr>
          <w:sz w:val="28"/>
          <w:szCs w:val="28"/>
        </w:rPr>
        <w:t>.</w:t>
      </w:r>
      <w:r>
        <w:rPr>
          <w:b/>
          <w:sz w:val="32"/>
          <w:szCs w:val="32"/>
          <w:u w:val="single"/>
        </w:rPr>
        <w:t xml:space="preserve"> </w:t>
      </w:r>
      <w:r>
        <w:rPr>
          <w:b/>
          <w:sz w:val="28"/>
          <w:szCs w:val="28"/>
          <w:u w:val="single"/>
        </w:rPr>
        <w:t>Номинация  « Н</w:t>
      </w:r>
      <w:r w:rsidRPr="00672814">
        <w:rPr>
          <w:b/>
          <w:sz w:val="28"/>
          <w:szCs w:val="28"/>
          <w:u w:val="single"/>
        </w:rPr>
        <w:t>ейл дизайн в дисплеях»</w:t>
      </w:r>
    </w:p>
    <w:p w:rsidR="00EA6592" w:rsidRPr="0054710C" w:rsidRDefault="00EA6592" w:rsidP="00EA6592">
      <w:pPr>
        <w:pStyle w:val="a3"/>
        <w:autoSpaceDE w:val="0"/>
        <w:autoSpaceDN w:val="0"/>
        <w:adjustRightInd w:val="0"/>
        <w:ind w:left="0" w:firstLine="993"/>
        <w:jc w:val="both"/>
        <w:rPr>
          <w:bCs/>
          <w:u w:val="single"/>
        </w:rPr>
      </w:pPr>
      <w:r>
        <w:rPr>
          <w:bCs/>
          <w:color w:val="000000"/>
          <w:sz w:val="28"/>
          <w:szCs w:val="28"/>
        </w:rPr>
        <w:t xml:space="preserve">Конкурс </w:t>
      </w:r>
      <w:r w:rsidRPr="00190371">
        <w:rPr>
          <w:bCs/>
          <w:color w:val="000000"/>
          <w:sz w:val="28"/>
          <w:szCs w:val="28"/>
        </w:rPr>
        <w:t xml:space="preserve"> </w:t>
      </w:r>
      <w:proofErr w:type="gramStart"/>
      <w:r w:rsidRPr="00190371">
        <w:rPr>
          <w:bCs/>
          <w:color w:val="000000"/>
          <w:sz w:val="28"/>
          <w:szCs w:val="28"/>
        </w:rPr>
        <w:t>проводится</w:t>
      </w:r>
      <w:proofErr w:type="gramEnd"/>
      <w:r w:rsidRPr="00190371">
        <w:rPr>
          <w:bCs/>
          <w:color w:val="000000"/>
          <w:sz w:val="28"/>
          <w:szCs w:val="28"/>
        </w:rPr>
        <w:t xml:space="preserve"> среди готовых работ (участники выполняют работу заранее, а не в процессе конкурса</w:t>
      </w:r>
      <w:r>
        <w:rPr>
          <w:bCs/>
          <w:color w:val="000000"/>
          <w:sz w:val="28"/>
          <w:szCs w:val="28"/>
        </w:rPr>
        <w:t>)</w:t>
      </w:r>
      <w:r w:rsidRPr="00190371">
        <w:rPr>
          <w:bCs/>
          <w:color w:val="000000"/>
          <w:sz w:val="28"/>
          <w:szCs w:val="28"/>
        </w:rPr>
        <w:t xml:space="preserve">. </w:t>
      </w:r>
    </w:p>
    <w:p w:rsidR="00EA6592" w:rsidRDefault="00EA6592" w:rsidP="00EA6592">
      <w:pPr>
        <w:ind w:firstLine="709"/>
        <w:contextualSpacing/>
        <w:jc w:val="both"/>
        <w:rPr>
          <w:bCs/>
          <w:sz w:val="28"/>
          <w:szCs w:val="28"/>
        </w:rPr>
      </w:pPr>
      <w:r w:rsidRPr="0054710C">
        <w:rPr>
          <w:bCs/>
          <w:sz w:val="28"/>
          <w:szCs w:val="28"/>
        </w:rPr>
        <w:t xml:space="preserve">Участник должен выполнить дизайн на 10 </w:t>
      </w:r>
      <w:proofErr w:type="spellStart"/>
      <w:r w:rsidRPr="0054710C">
        <w:rPr>
          <w:bCs/>
          <w:sz w:val="28"/>
          <w:szCs w:val="28"/>
        </w:rPr>
        <w:t>типсах</w:t>
      </w:r>
      <w:proofErr w:type="spellEnd"/>
      <w:r w:rsidRPr="0054710C">
        <w:rPr>
          <w:bCs/>
          <w:sz w:val="28"/>
          <w:szCs w:val="28"/>
        </w:rPr>
        <w:t xml:space="preserve"> с имитацией удлинения ногтевой пластины  на свадебную тему  с возможными  элементами внутреннего дизайна, барельефной лепки (на поверхности), 3Д элементов, дополненных элементами ручной росписи.</w:t>
      </w:r>
    </w:p>
    <w:p w:rsidR="00EA6592" w:rsidRPr="00672814" w:rsidRDefault="00EA6592" w:rsidP="00EA6592">
      <w:pPr>
        <w:ind w:firstLine="709"/>
        <w:rPr>
          <w:color w:val="FF0000"/>
          <w:sz w:val="28"/>
          <w:szCs w:val="28"/>
        </w:rPr>
      </w:pPr>
      <w:r w:rsidRPr="00672814">
        <w:rPr>
          <w:sz w:val="28"/>
          <w:szCs w:val="28"/>
        </w:rPr>
        <w:t>1.</w:t>
      </w:r>
      <w:r>
        <w:rPr>
          <w:sz w:val="28"/>
          <w:szCs w:val="28"/>
          <w:u w:val="single"/>
        </w:rPr>
        <w:t xml:space="preserve"> </w:t>
      </w:r>
      <w:r w:rsidRPr="00672814">
        <w:rPr>
          <w:sz w:val="28"/>
          <w:szCs w:val="28"/>
          <w:u w:val="single"/>
        </w:rPr>
        <w:t>Тема номинации</w:t>
      </w:r>
      <w:r>
        <w:rPr>
          <w:sz w:val="28"/>
          <w:szCs w:val="28"/>
        </w:rPr>
        <w:t xml:space="preserve">   </w:t>
      </w:r>
      <w:r w:rsidRPr="00672814">
        <w:rPr>
          <w:sz w:val="28"/>
          <w:szCs w:val="28"/>
        </w:rPr>
        <w:t xml:space="preserve"> «Свадебный дизайн»</w:t>
      </w:r>
      <w:r>
        <w:rPr>
          <w:sz w:val="28"/>
          <w:szCs w:val="28"/>
        </w:rPr>
        <w:t>.</w:t>
      </w:r>
    </w:p>
    <w:p w:rsidR="00EA6592" w:rsidRPr="00260A2B" w:rsidRDefault="00EA6592" w:rsidP="00EA6592">
      <w:pPr>
        <w:ind w:firstLine="709"/>
        <w:contextualSpacing/>
        <w:jc w:val="both"/>
        <w:rPr>
          <w:b/>
          <w:bCs/>
          <w:sz w:val="28"/>
          <w:szCs w:val="28"/>
        </w:rPr>
      </w:pPr>
      <w:r>
        <w:rPr>
          <w:bCs/>
          <w:sz w:val="28"/>
          <w:szCs w:val="28"/>
        </w:rPr>
        <w:lastRenderedPageBreak/>
        <w:t xml:space="preserve">2. </w:t>
      </w:r>
      <w:r w:rsidRPr="00672814">
        <w:rPr>
          <w:bCs/>
          <w:sz w:val="28"/>
          <w:szCs w:val="28"/>
          <w:u w:val="single"/>
        </w:rPr>
        <w:t>Задание</w:t>
      </w:r>
      <w:r>
        <w:rPr>
          <w:bCs/>
          <w:sz w:val="28"/>
          <w:szCs w:val="28"/>
        </w:rPr>
        <w:t>:</w:t>
      </w:r>
    </w:p>
    <w:p w:rsidR="00EA6592" w:rsidRPr="00260A2B" w:rsidRDefault="00EA6592" w:rsidP="00EA6592">
      <w:pPr>
        <w:spacing w:after="200"/>
        <w:ind w:firstLine="709"/>
        <w:contextualSpacing/>
        <w:rPr>
          <w:bCs/>
          <w:sz w:val="28"/>
          <w:szCs w:val="28"/>
        </w:rPr>
      </w:pPr>
      <w:r>
        <w:rPr>
          <w:sz w:val="28"/>
          <w:szCs w:val="28"/>
        </w:rPr>
        <w:t xml:space="preserve">1.  Участники </w:t>
      </w:r>
      <w:r w:rsidRPr="00260A2B">
        <w:rPr>
          <w:sz w:val="28"/>
          <w:szCs w:val="28"/>
        </w:rPr>
        <w:t xml:space="preserve"> готовят полностью работу заранее. </w:t>
      </w:r>
    </w:p>
    <w:p w:rsidR="00EA6592" w:rsidRPr="00260A2B" w:rsidRDefault="00EA6592" w:rsidP="00EA6592">
      <w:pPr>
        <w:spacing w:after="200"/>
        <w:ind w:firstLine="709"/>
        <w:contextualSpacing/>
        <w:rPr>
          <w:bCs/>
          <w:sz w:val="28"/>
          <w:szCs w:val="28"/>
        </w:rPr>
      </w:pPr>
      <w:r>
        <w:rPr>
          <w:bCs/>
          <w:sz w:val="28"/>
          <w:szCs w:val="28"/>
        </w:rPr>
        <w:t xml:space="preserve">2.  </w:t>
      </w:r>
      <w:r w:rsidRPr="00260A2B">
        <w:rPr>
          <w:bCs/>
          <w:sz w:val="28"/>
          <w:szCs w:val="28"/>
        </w:rPr>
        <w:t xml:space="preserve">Работа выполняется на </w:t>
      </w:r>
      <w:proofErr w:type="spellStart"/>
      <w:r w:rsidRPr="00260A2B">
        <w:rPr>
          <w:bCs/>
          <w:sz w:val="28"/>
          <w:szCs w:val="28"/>
        </w:rPr>
        <w:t>типсах</w:t>
      </w:r>
      <w:proofErr w:type="spellEnd"/>
      <w:r w:rsidRPr="00260A2B">
        <w:rPr>
          <w:bCs/>
          <w:sz w:val="28"/>
          <w:szCs w:val="28"/>
        </w:rPr>
        <w:t xml:space="preserve"> любого цвета и формы</w:t>
      </w:r>
      <w:r>
        <w:rPr>
          <w:bCs/>
          <w:sz w:val="28"/>
          <w:szCs w:val="28"/>
        </w:rPr>
        <w:t>.</w:t>
      </w:r>
    </w:p>
    <w:p w:rsidR="00EA6592" w:rsidRPr="00260A2B" w:rsidRDefault="00EA6592" w:rsidP="00EA6592">
      <w:pPr>
        <w:spacing w:after="200"/>
        <w:ind w:firstLine="709"/>
        <w:contextualSpacing/>
        <w:rPr>
          <w:bCs/>
          <w:sz w:val="28"/>
          <w:szCs w:val="28"/>
        </w:rPr>
      </w:pPr>
      <w:r>
        <w:rPr>
          <w:bCs/>
          <w:sz w:val="28"/>
          <w:szCs w:val="28"/>
        </w:rPr>
        <w:t xml:space="preserve">3.  </w:t>
      </w:r>
      <w:r w:rsidRPr="00260A2B">
        <w:rPr>
          <w:bCs/>
          <w:sz w:val="28"/>
          <w:szCs w:val="28"/>
        </w:rPr>
        <w:t xml:space="preserve">Максимальная длина </w:t>
      </w:r>
      <w:proofErr w:type="spellStart"/>
      <w:r w:rsidRPr="00260A2B">
        <w:rPr>
          <w:bCs/>
          <w:sz w:val="28"/>
          <w:szCs w:val="28"/>
        </w:rPr>
        <w:t>типсов</w:t>
      </w:r>
      <w:proofErr w:type="spellEnd"/>
      <w:r w:rsidRPr="00260A2B">
        <w:rPr>
          <w:bCs/>
          <w:sz w:val="28"/>
          <w:szCs w:val="28"/>
        </w:rPr>
        <w:t xml:space="preserve"> 7см</w:t>
      </w:r>
      <w:r>
        <w:rPr>
          <w:bCs/>
          <w:sz w:val="28"/>
          <w:szCs w:val="28"/>
        </w:rPr>
        <w:t>.</w:t>
      </w:r>
    </w:p>
    <w:p w:rsidR="00EA6592" w:rsidRPr="00260A2B" w:rsidRDefault="00EA6592" w:rsidP="00EA6592">
      <w:pPr>
        <w:spacing w:after="200"/>
        <w:ind w:firstLine="709"/>
        <w:contextualSpacing/>
        <w:jc w:val="both"/>
        <w:rPr>
          <w:bCs/>
          <w:sz w:val="28"/>
          <w:szCs w:val="28"/>
        </w:rPr>
      </w:pPr>
      <w:r>
        <w:rPr>
          <w:bCs/>
          <w:sz w:val="28"/>
          <w:szCs w:val="28"/>
        </w:rPr>
        <w:t xml:space="preserve">4. </w:t>
      </w:r>
      <w:r w:rsidRPr="00260A2B">
        <w:rPr>
          <w:bCs/>
          <w:sz w:val="28"/>
          <w:szCs w:val="28"/>
        </w:rPr>
        <w:t xml:space="preserve">Предварительно на </w:t>
      </w:r>
      <w:proofErr w:type="spellStart"/>
      <w:r w:rsidRPr="00260A2B">
        <w:rPr>
          <w:bCs/>
          <w:sz w:val="28"/>
          <w:szCs w:val="28"/>
        </w:rPr>
        <w:t>типсах</w:t>
      </w:r>
      <w:proofErr w:type="spellEnd"/>
      <w:r w:rsidRPr="00260A2B">
        <w:rPr>
          <w:bCs/>
          <w:sz w:val="28"/>
          <w:szCs w:val="28"/>
        </w:rPr>
        <w:t xml:space="preserve"> выполняется имитация удлинения ногтевой пластины любым камуфлирующим материалом (гелем, акрилом), удлинения может быть любого цвета и формы (как классической</w:t>
      </w:r>
      <w:r>
        <w:rPr>
          <w:bCs/>
          <w:sz w:val="28"/>
          <w:szCs w:val="28"/>
        </w:rPr>
        <w:t>,</w:t>
      </w:r>
      <w:r w:rsidRPr="00260A2B">
        <w:rPr>
          <w:bCs/>
          <w:sz w:val="28"/>
          <w:szCs w:val="28"/>
        </w:rPr>
        <w:t xml:space="preserve"> так и фантазийной) на усмотрение участника. Далее выполняется дизайн.</w:t>
      </w:r>
    </w:p>
    <w:p w:rsidR="00EA6592" w:rsidRPr="00260A2B" w:rsidRDefault="00EA6592" w:rsidP="00EA6592">
      <w:pPr>
        <w:ind w:firstLine="709"/>
        <w:jc w:val="both"/>
        <w:rPr>
          <w:sz w:val="28"/>
          <w:szCs w:val="28"/>
        </w:rPr>
      </w:pPr>
      <w:r>
        <w:rPr>
          <w:sz w:val="28"/>
          <w:szCs w:val="28"/>
        </w:rPr>
        <w:t xml:space="preserve">5. </w:t>
      </w:r>
      <w:r w:rsidRPr="00260A2B">
        <w:rPr>
          <w:sz w:val="28"/>
          <w:szCs w:val="28"/>
        </w:rPr>
        <w:t xml:space="preserve">Работа  должна  содержать  различные конкурсные  техники: аквариумный  дизайн и  </w:t>
      </w:r>
      <w:proofErr w:type="spellStart"/>
      <w:r w:rsidRPr="00260A2B">
        <w:rPr>
          <w:sz w:val="28"/>
          <w:szCs w:val="28"/>
        </w:rPr>
        <w:t>микс</w:t>
      </w:r>
      <w:proofErr w:type="spellEnd"/>
      <w:r w:rsidRPr="00260A2B">
        <w:rPr>
          <w:sz w:val="28"/>
          <w:szCs w:val="28"/>
        </w:rPr>
        <w:t xml:space="preserve">, барельефная  лепка, 3д элементы </w:t>
      </w:r>
      <w:r w:rsidRPr="00260A2B">
        <w:rPr>
          <w:bCs/>
          <w:sz w:val="28"/>
          <w:szCs w:val="28"/>
        </w:rPr>
        <w:t xml:space="preserve">(выступающих не более чем 5мм) </w:t>
      </w:r>
      <w:r w:rsidRPr="00260A2B">
        <w:rPr>
          <w:sz w:val="28"/>
          <w:szCs w:val="28"/>
        </w:rPr>
        <w:t xml:space="preserve">и  художественная  роспись гель красками, красками, лаками и </w:t>
      </w:r>
      <w:proofErr w:type="spellStart"/>
      <w:r w:rsidRPr="00260A2B">
        <w:rPr>
          <w:sz w:val="28"/>
          <w:szCs w:val="28"/>
        </w:rPr>
        <w:t>т</w:t>
      </w:r>
      <w:proofErr w:type="gramStart"/>
      <w:r>
        <w:rPr>
          <w:sz w:val="28"/>
          <w:szCs w:val="28"/>
        </w:rPr>
        <w:t>.</w:t>
      </w:r>
      <w:r w:rsidRPr="00260A2B">
        <w:rPr>
          <w:sz w:val="28"/>
          <w:szCs w:val="28"/>
        </w:rPr>
        <w:t>п</w:t>
      </w:r>
      <w:proofErr w:type="spellEnd"/>
      <w:proofErr w:type="gramEnd"/>
      <w:r w:rsidRPr="00260A2B">
        <w:rPr>
          <w:sz w:val="28"/>
          <w:szCs w:val="28"/>
        </w:rPr>
        <w:t xml:space="preserve"> </w:t>
      </w:r>
    </w:p>
    <w:p w:rsidR="00EA6592" w:rsidRPr="00260A2B" w:rsidRDefault="00EA6592" w:rsidP="00EA6592">
      <w:pPr>
        <w:spacing w:after="200"/>
        <w:ind w:firstLine="709"/>
        <w:contextualSpacing/>
        <w:jc w:val="both"/>
        <w:rPr>
          <w:bCs/>
          <w:sz w:val="28"/>
          <w:szCs w:val="28"/>
        </w:rPr>
      </w:pPr>
      <w:r>
        <w:rPr>
          <w:bCs/>
          <w:sz w:val="28"/>
          <w:szCs w:val="28"/>
        </w:rPr>
        <w:t xml:space="preserve">6. </w:t>
      </w:r>
      <w:r w:rsidRPr="00260A2B">
        <w:rPr>
          <w:bCs/>
          <w:sz w:val="28"/>
          <w:szCs w:val="28"/>
        </w:rPr>
        <w:t xml:space="preserve">В работе можно использовать любые материалы для моделирования и дизайна ногтей на усмотрение участника (акрилы, гели, цветные материалы и материалы с блестками,  красители, </w:t>
      </w:r>
      <w:proofErr w:type="spellStart"/>
      <w:r w:rsidRPr="00260A2B">
        <w:rPr>
          <w:bCs/>
          <w:sz w:val="28"/>
          <w:szCs w:val="28"/>
        </w:rPr>
        <w:t>гелевые</w:t>
      </w:r>
      <w:proofErr w:type="spellEnd"/>
      <w:r w:rsidRPr="00260A2B">
        <w:rPr>
          <w:bCs/>
          <w:sz w:val="28"/>
          <w:szCs w:val="28"/>
        </w:rPr>
        <w:t xml:space="preserve"> лаки, </w:t>
      </w:r>
      <w:proofErr w:type="spellStart"/>
      <w:r w:rsidRPr="00260A2B">
        <w:rPr>
          <w:bCs/>
          <w:sz w:val="28"/>
          <w:szCs w:val="28"/>
        </w:rPr>
        <w:t>гелевые</w:t>
      </w:r>
      <w:proofErr w:type="spellEnd"/>
      <w:r w:rsidRPr="00260A2B">
        <w:rPr>
          <w:bCs/>
          <w:sz w:val="28"/>
          <w:szCs w:val="28"/>
        </w:rPr>
        <w:t xml:space="preserve"> краски, акриловые краски  и т </w:t>
      </w:r>
      <w:proofErr w:type="spellStart"/>
      <w:proofErr w:type="gramStart"/>
      <w:r w:rsidRPr="00260A2B">
        <w:rPr>
          <w:bCs/>
          <w:sz w:val="28"/>
          <w:szCs w:val="28"/>
        </w:rPr>
        <w:t>п</w:t>
      </w:r>
      <w:proofErr w:type="spellEnd"/>
      <w:proofErr w:type="gramEnd"/>
      <w:r w:rsidRPr="00260A2B">
        <w:rPr>
          <w:bCs/>
          <w:sz w:val="28"/>
          <w:szCs w:val="28"/>
        </w:rPr>
        <w:t xml:space="preserve"> ). А также материалы для дизайна ногтей (блестки, </w:t>
      </w:r>
      <w:proofErr w:type="spellStart"/>
      <w:r w:rsidRPr="00260A2B">
        <w:rPr>
          <w:bCs/>
          <w:sz w:val="28"/>
          <w:szCs w:val="28"/>
        </w:rPr>
        <w:t>бульен</w:t>
      </w:r>
      <w:proofErr w:type="spellEnd"/>
      <w:r w:rsidRPr="00260A2B">
        <w:rPr>
          <w:bCs/>
          <w:sz w:val="28"/>
          <w:szCs w:val="28"/>
        </w:rPr>
        <w:t xml:space="preserve">, стразы, фольга и т </w:t>
      </w:r>
      <w:proofErr w:type="spellStart"/>
      <w:r w:rsidRPr="00260A2B">
        <w:rPr>
          <w:bCs/>
          <w:sz w:val="28"/>
          <w:szCs w:val="28"/>
        </w:rPr>
        <w:t>п</w:t>
      </w:r>
      <w:proofErr w:type="spellEnd"/>
      <w:r w:rsidRPr="00260A2B">
        <w:rPr>
          <w:bCs/>
          <w:sz w:val="28"/>
          <w:szCs w:val="28"/>
        </w:rPr>
        <w:t>). Использование материалов</w:t>
      </w:r>
      <w:r>
        <w:rPr>
          <w:bCs/>
          <w:sz w:val="28"/>
          <w:szCs w:val="28"/>
        </w:rPr>
        <w:t>,</w:t>
      </w:r>
      <w:r w:rsidRPr="00260A2B">
        <w:rPr>
          <w:bCs/>
          <w:sz w:val="28"/>
          <w:szCs w:val="28"/>
        </w:rPr>
        <w:t xml:space="preserve"> не относящихся к </w:t>
      </w:r>
      <w:proofErr w:type="spellStart"/>
      <w:proofErr w:type="gramStart"/>
      <w:r w:rsidRPr="00260A2B">
        <w:rPr>
          <w:bCs/>
          <w:sz w:val="28"/>
          <w:szCs w:val="28"/>
        </w:rPr>
        <w:t>нейл-дизайну</w:t>
      </w:r>
      <w:proofErr w:type="spellEnd"/>
      <w:proofErr w:type="gramEnd"/>
      <w:r w:rsidRPr="00260A2B">
        <w:rPr>
          <w:bCs/>
          <w:sz w:val="28"/>
          <w:szCs w:val="28"/>
        </w:rPr>
        <w:t xml:space="preserve">  запрещается. Запрещено использование всех видов печати, переводок, наклеек  штампов и т</w:t>
      </w:r>
      <w:r>
        <w:rPr>
          <w:bCs/>
          <w:sz w:val="28"/>
          <w:szCs w:val="28"/>
        </w:rPr>
        <w:t>.</w:t>
      </w:r>
      <w:r w:rsidRPr="00260A2B">
        <w:rPr>
          <w:bCs/>
          <w:sz w:val="28"/>
          <w:szCs w:val="28"/>
        </w:rPr>
        <w:t xml:space="preserve"> п.</w:t>
      </w:r>
    </w:p>
    <w:p w:rsidR="00EA6592" w:rsidRPr="00260A2B" w:rsidRDefault="00EA6592" w:rsidP="00EA6592">
      <w:pPr>
        <w:spacing w:after="200"/>
        <w:ind w:firstLine="709"/>
        <w:contextualSpacing/>
        <w:jc w:val="both"/>
        <w:rPr>
          <w:bCs/>
          <w:sz w:val="28"/>
          <w:szCs w:val="28"/>
        </w:rPr>
      </w:pPr>
      <w:r>
        <w:rPr>
          <w:bCs/>
          <w:sz w:val="28"/>
          <w:szCs w:val="28"/>
        </w:rPr>
        <w:t xml:space="preserve">7. </w:t>
      </w:r>
      <w:r w:rsidRPr="00260A2B">
        <w:rPr>
          <w:bCs/>
          <w:sz w:val="28"/>
          <w:szCs w:val="28"/>
        </w:rPr>
        <w:t>Максимальная высота элементов 5мм, также элементы дизайна не должны выходить за пределы ногтя более чем на 3мм</w:t>
      </w:r>
      <w:r>
        <w:rPr>
          <w:bCs/>
          <w:sz w:val="28"/>
          <w:szCs w:val="28"/>
        </w:rPr>
        <w:t>.</w:t>
      </w:r>
    </w:p>
    <w:p w:rsidR="00EA6592" w:rsidRPr="00260A2B" w:rsidRDefault="00EA6592" w:rsidP="00EA6592">
      <w:pPr>
        <w:spacing w:after="200"/>
        <w:ind w:firstLine="709"/>
        <w:contextualSpacing/>
        <w:jc w:val="both"/>
        <w:rPr>
          <w:bCs/>
          <w:sz w:val="28"/>
          <w:szCs w:val="28"/>
        </w:rPr>
      </w:pPr>
      <w:r>
        <w:rPr>
          <w:bCs/>
          <w:sz w:val="28"/>
          <w:szCs w:val="28"/>
        </w:rPr>
        <w:t xml:space="preserve">8. </w:t>
      </w:r>
      <w:proofErr w:type="spellStart"/>
      <w:r w:rsidRPr="00260A2B">
        <w:rPr>
          <w:bCs/>
          <w:sz w:val="28"/>
          <w:szCs w:val="28"/>
        </w:rPr>
        <w:t>Типсы</w:t>
      </w:r>
      <w:proofErr w:type="spellEnd"/>
      <w:r w:rsidRPr="00260A2B">
        <w:rPr>
          <w:bCs/>
          <w:sz w:val="28"/>
          <w:szCs w:val="28"/>
        </w:rPr>
        <w:t xml:space="preserve"> должны быть приклеены на фон (любого цвета) и оформлены в рамку. Запрещено склеивать </w:t>
      </w:r>
      <w:proofErr w:type="spellStart"/>
      <w:r w:rsidRPr="00260A2B">
        <w:rPr>
          <w:bCs/>
          <w:sz w:val="28"/>
          <w:szCs w:val="28"/>
        </w:rPr>
        <w:t>типсы</w:t>
      </w:r>
      <w:proofErr w:type="spellEnd"/>
      <w:r w:rsidRPr="00260A2B">
        <w:rPr>
          <w:bCs/>
          <w:sz w:val="28"/>
          <w:szCs w:val="28"/>
        </w:rPr>
        <w:t xml:space="preserve"> друг с другом (между </w:t>
      </w:r>
      <w:proofErr w:type="spellStart"/>
      <w:r w:rsidRPr="00260A2B">
        <w:rPr>
          <w:bCs/>
          <w:sz w:val="28"/>
          <w:szCs w:val="28"/>
        </w:rPr>
        <w:t>типсами</w:t>
      </w:r>
      <w:proofErr w:type="spellEnd"/>
      <w:r w:rsidRPr="00260A2B">
        <w:rPr>
          <w:bCs/>
          <w:sz w:val="28"/>
          <w:szCs w:val="28"/>
        </w:rPr>
        <w:t xml:space="preserve"> должно быть расстояние минимум 1мм) </w:t>
      </w:r>
    </w:p>
    <w:p w:rsidR="00EA6592" w:rsidRPr="009D5E18" w:rsidRDefault="00EA6592" w:rsidP="00EA6592">
      <w:pPr>
        <w:contextualSpacing/>
        <w:rPr>
          <w:bCs/>
        </w:rPr>
      </w:pPr>
    </w:p>
    <w:p w:rsidR="00EA6592" w:rsidRPr="009D5E18" w:rsidRDefault="00EA6592" w:rsidP="00EA6592">
      <w:pPr>
        <w:contextualSpacing/>
        <w:rPr>
          <w:bCs/>
        </w:rPr>
      </w:pPr>
    </w:p>
    <w:p w:rsidR="00EA6592" w:rsidRPr="009D5E18" w:rsidRDefault="00EA6592" w:rsidP="00EA6592">
      <w:pPr>
        <w:ind w:firstLine="3544"/>
        <w:rPr>
          <w:b/>
        </w:rPr>
      </w:pPr>
      <w:r w:rsidRPr="009D5E18">
        <w:rPr>
          <w:b/>
          <w:color w:val="0000FF"/>
          <w:sz w:val="28"/>
          <w:u w:val="single"/>
        </w:rPr>
        <w:t>КРИТЕРИИ</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1770"/>
        <w:gridCol w:w="8080"/>
      </w:tblGrid>
      <w:tr w:rsidR="00EA6592" w:rsidRPr="00965C43" w:rsidTr="006E4999">
        <w:tc>
          <w:tcPr>
            <w:tcW w:w="641" w:type="dxa"/>
            <w:shd w:val="clear" w:color="auto" w:fill="auto"/>
          </w:tcPr>
          <w:p w:rsidR="00EA6592" w:rsidRPr="009D5E18" w:rsidRDefault="00EA6592" w:rsidP="006E4999">
            <w:pPr>
              <w:rPr>
                <w:b/>
              </w:rPr>
            </w:pPr>
            <w:r w:rsidRPr="009D5E18">
              <w:rPr>
                <w:b/>
              </w:rPr>
              <w:t>№</w:t>
            </w:r>
          </w:p>
        </w:tc>
        <w:tc>
          <w:tcPr>
            <w:tcW w:w="1770" w:type="dxa"/>
            <w:shd w:val="clear" w:color="auto" w:fill="auto"/>
          </w:tcPr>
          <w:p w:rsidR="00EA6592" w:rsidRPr="009D5E18" w:rsidRDefault="00EA6592" w:rsidP="006E4999">
            <w:pPr>
              <w:rPr>
                <w:b/>
              </w:rPr>
            </w:pPr>
            <w:r w:rsidRPr="009D5E18">
              <w:rPr>
                <w:b/>
              </w:rPr>
              <w:t>Критерий</w:t>
            </w:r>
          </w:p>
        </w:tc>
        <w:tc>
          <w:tcPr>
            <w:tcW w:w="8080" w:type="dxa"/>
            <w:shd w:val="clear" w:color="auto" w:fill="auto"/>
          </w:tcPr>
          <w:p w:rsidR="00EA6592" w:rsidRPr="009D5E18" w:rsidRDefault="00EA6592" w:rsidP="006E4999">
            <w:pPr>
              <w:rPr>
                <w:b/>
              </w:rPr>
            </w:pPr>
            <w:r w:rsidRPr="009D5E18">
              <w:rPr>
                <w:b/>
              </w:rPr>
              <w:t>Описание условия выполнения и оценки</w:t>
            </w:r>
          </w:p>
        </w:tc>
      </w:tr>
      <w:tr w:rsidR="00EA6592" w:rsidRPr="00965C43" w:rsidTr="006E4999">
        <w:tc>
          <w:tcPr>
            <w:tcW w:w="641" w:type="dxa"/>
            <w:shd w:val="clear" w:color="auto" w:fill="auto"/>
          </w:tcPr>
          <w:p w:rsidR="00EA6592" w:rsidRPr="009D5E18" w:rsidRDefault="00EA6592" w:rsidP="006E4999">
            <w:pPr>
              <w:rPr>
                <w:b/>
              </w:rPr>
            </w:pPr>
            <w:r w:rsidRPr="009D5E18">
              <w:rPr>
                <w:b/>
              </w:rPr>
              <w:t>1.</w:t>
            </w:r>
          </w:p>
        </w:tc>
        <w:tc>
          <w:tcPr>
            <w:tcW w:w="1770" w:type="dxa"/>
            <w:shd w:val="clear" w:color="auto" w:fill="auto"/>
          </w:tcPr>
          <w:p w:rsidR="00EA6592" w:rsidRPr="009D5E18" w:rsidRDefault="00EA6592" w:rsidP="006E4999">
            <w:r w:rsidRPr="009D5E18">
              <w:t>Общее впечатление</w:t>
            </w:r>
          </w:p>
        </w:tc>
        <w:tc>
          <w:tcPr>
            <w:tcW w:w="8080" w:type="dxa"/>
            <w:shd w:val="clear" w:color="auto" w:fill="auto"/>
          </w:tcPr>
          <w:p w:rsidR="00EA6592" w:rsidRPr="009D5E18" w:rsidRDefault="00EA6592" w:rsidP="006E4999">
            <w:r w:rsidRPr="009D5E18">
              <w:t>Общее впечатление от работы в целом. Гармоничность, чистота исполнения, уровень работы. Эмоциональная привлекательность.</w:t>
            </w:r>
          </w:p>
        </w:tc>
      </w:tr>
      <w:tr w:rsidR="00EA6592" w:rsidRPr="00965C43" w:rsidTr="006E4999">
        <w:tc>
          <w:tcPr>
            <w:tcW w:w="641" w:type="dxa"/>
            <w:shd w:val="clear" w:color="auto" w:fill="auto"/>
          </w:tcPr>
          <w:p w:rsidR="00EA6592" w:rsidRPr="009D5E18" w:rsidRDefault="00EA6592" w:rsidP="006E4999">
            <w:pPr>
              <w:rPr>
                <w:b/>
              </w:rPr>
            </w:pPr>
            <w:r w:rsidRPr="009D5E18">
              <w:rPr>
                <w:b/>
              </w:rPr>
              <w:t xml:space="preserve">2. </w:t>
            </w:r>
          </w:p>
        </w:tc>
        <w:tc>
          <w:tcPr>
            <w:tcW w:w="1770" w:type="dxa"/>
            <w:shd w:val="clear" w:color="auto" w:fill="auto"/>
          </w:tcPr>
          <w:p w:rsidR="00EA6592" w:rsidRPr="009D5E18" w:rsidRDefault="00EA6592" w:rsidP="006E4999">
            <w:r w:rsidRPr="009D5E18">
              <w:t>Степень сложности</w:t>
            </w:r>
          </w:p>
        </w:tc>
        <w:tc>
          <w:tcPr>
            <w:tcW w:w="8080" w:type="dxa"/>
            <w:shd w:val="clear" w:color="auto" w:fill="auto"/>
          </w:tcPr>
          <w:p w:rsidR="00EA6592" w:rsidRPr="009D5E18" w:rsidRDefault="00EA6592" w:rsidP="006E4999">
            <w:r w:rsidRPr="009D5E18">
              <w:t>Многоплановость. Миниатюрность. Гармоничность. Тщательность проработки отдельных деталей.</w:t>
            </w:r>
          </w:p>
        </w:tc>
      </w:tr>
      <w:tr w:rsidR="00EA6592" w:rsidRPr="00965C43" w:rsidTr="006E4999">
        <w:tc>
          <w:tcPr>
            <w:tcW w:w="641" w:type="dxa"/>
            <w:shd w:val="clear" w:color="auto" w:fill="auto"/>
          </w:tcPr>
          <w:p w:rsidR="00EA6592" w:rsidRPr="009D5E18" w:rsidRDefault="00EA6592" w:rsidP="006E4999">
            <w:pPr>
              <w:rPr>
                <w:b/>
              </w:rPr>
            </w:pPr>
            <w:r w:rsidRPr="009D5E18">
              <w:rPr>
                <w:b/>
              </w:rPr>
              <w:t xml:space="preserve">3. </w:t>
            </w:r>
          </w:p>
        </w:tc>
        <w:tc>
          <w:tcPr>
            <w:tcW w:w="1770" w:type="dxa"/>
            <w:shd w:val="clear" w:color="auto" w:fill="auto"/>
          </w:tcPr>
          <w:p w:rsidR="00EA6592" w:rsidRPr="009D5E18" w:rsidRDefault="00EA6592" w:rsidP="006E4999">
            <w:r w:rsidRPr="009D5E18">
              <w:t>Техника</w:t>
            </w:r>
          </w:p>
        </w:tc>
        <w:tc>
          <w:tcPr>
            <w:tcW w:w="8080" w:type="dxa"/>
            <w:shd w:val="clear" w:color="auto" w:fill="auto"/>
          </w:tcPr>
          <w:p w:rsidR="00EA6592" w:rsidRPr="009D5E18" w:rsidRDefault="00EA6592" w:rsidP="006E4999">
            <w:proofErr w:type="gramStart"/>
            <w:r w:rsidRPr="009D5E18">
              <w:t>Техническое исполнение</w:t>
            </w:r>
            <w:proofErr w:type="gramEnd"/>
            <w:r w:rsidRPr="009D5E18">
              <w:t xml:space="preserve"> работы. Использование различных технических  приемов (объемная     аппликация, лепка, резьба, роспись, барельеф и т.д.) Использование разных профессиональных материалов для создания миниатюрных строений.</w:t>
            </w:r>
          </w:p>
        </w:tc>
      </w:tr>
      <w:tr w:rsidR="00EA6592" w:rsidRPr="00965C43" w:rsidTr="006E4999">
        <w:tc>
          <w:tcPr>
            <w:tcW w:w="641" w:type="dxa"/>
            <w:shd w:val="clear" w:color="auto" w:fill="auto"/>
          </w:tcPr>
          <w:p w:rsidR="00EA6592" w:rsidRPr="009D5E18" w:rsidRDefault="00EA6592" w:rsidP="006E4999">
            <w:pPr>
              <w:rPr>
                <w:b/>
              </w:rPr>
            </w:pPr>
            <w:r w:rsidRPr="009D5E18">
              <w:rPr>
                <w:b/>
              </w:rPr>
              <w:t xml:space="preserve">4. </w:t>
            </w:r>
          </w:p>
        </w:tc>
        <w:tc>
          <w:tcPr>
            <w:tcW w:w="1770" w:type="dxa"/>
            <w:shd w:val="clear" w:color="auto" w:fill="auto"/>
          </w:tcPr>
          <w:p w:rsidR="00EA6592" w:rsidRPr="009D5E18" w:rsidRDefault="00EA6592" w:rsidP="006E4999">
            <w:r w:rsidRPr="009D5E18">
              <w:t>Точность и чистота работы</w:t>
            </w:r>
          </w:p>
        </w:tc>
        <w:tc>
          <w:tcPr>
            <w:tcW w:w="8080" w:type="dxa"/>
            <w:shd w:val="clear" w:color="auto" w:fill="auto"/>
          </w:tcPr>
          <w:p w:rsidR="00EA6592" w:rsidRPr="009D5E18" w:rsidRDefault="00EA6592" w:rsidP="006E4999">
            <w:r w:rsidRPr="009D5E18">
              <w:t>Чистота   исполнения. Многомерность. Четкая, тщательная  проработка  деталей.</w:t>
            </w:r>
          </w:p>
        </w:tc>
      </w:tr>
      <w:tr w:rsidR="00EA6592" w:rsidRPr="00965C43" w:rsidTr="006E4999">
        <w:tc>
          <w:tcPr>
            <w:tcW w:w="641" w:type="dxa"/>
            <w:shd w:val="clear" w:color="auto" w:fill="auto"/>
          </w:tcPr>
          <w:p w:rsidR="00EA6592" w:rsidRPr="009D5E18" w:rsidRDefault="00EA6592" w:rsidP="006E4999">
            <w:pPr>
              <w:rPr>
                <w:b/>
              </w:rPr>
            </w:pPr>
            <w:r w:rsidRPr="009D5E18">
              <w:rPr>
                <w:b/>
              </w:rPr>
              <w:t xml:space="preserve">5. </w:t>
            </w:r>
          </w:p>
        </w:tc>
        <w:tc>
          <w:tcPr>
            <w:tcW w:w="1770" w:type="dxa"/>
            <w:shd w:val="clear" w:color="auto" w:fill="auto"/>
          </w:tcPr>
          <w:p w:rsidR="00EA6592" w:rsidRPr="009D5E18" w:rsidRDefault="00EA6592" w:rsidP="006E4999">
            <w:r w:rsidRPr="009D5E18">
              <w:t>Мастерство</w:t>
            </w:r>
          </w:p>
        </w:tc>
        <w:tc>
          <w:tcPr>
            <w:tcW w:w="8080" w:type="dxa"/>
            <w:shd w:val="clear" w:color="auto" w:fill="auto"/>
          </w:tcPr>
          <w:p w:rsidR="00EA6592" w:rsidRPr="009D5E18" w:rsidRDefault="00EA6592" w:rsidP="006E4999">
            <w:r w:rsidRPr="009D5E18">
              <w:t>Виртуозность исполнения идеи. Свободное владение кистью, дрелью и также свободное сочетание профессиональных материалов в работе. Наличие и качество выполнения сложных элементов.</w:t>
            </w:r>
          </w:p>
        </w:tc>
      </w:tr>
      <w:tr w:rsidR="00EA6592" w:rsidRPr="00965C43" w:rsidTr="006E4999">
        <w:tc>
          <w:tcPr>
            <w:tcW w:w="641" w:type="dxa"/>
            <w:shd w:val="clear" w:color="auto" w:fill="auto"/>
          </w:tcPr>
          <w:p w:rsidR="00EA6592" w:rsidRPr="009D5E18" w:rsidRDefault="00EA6592" w:rsidP="006E4999">
            <w:pPr>
              <w:rPr>
                <w:b/>
              </w:rPr>
            </w:pPr>
            <w:r w:rsidRPr="009D5E18">
              <w:rPr>
                <w:b/>
              </w:rPr>
              <w:t>6.</w:t>
            </w:r>
          </w:p>
        </w:tc>
        <w:tc>
          <w:tcPr>
            <w:tcW w:w="1770" w:type="dxa"/>
            <w:shd w:val="clear" w:color="auto" w:fill="auto"/>
          </w:tcPr>
          <w:p w:rsidR="00EA6592" w:rsidRPr="009D5E18" w:rsidRDefault="00EA6592" w:rsidP="006E4999">
            <w:r w:rsidRPr="009D5E18">
              <w:t>Цветовое решение</w:t>
            </w:r>
          </w:p>
        </w:tc>
        <w:tc>
          <w:tcPr>
            <w:tcW w:w="8080" w:type="dxa"/>
            <w:shd w:val="clear" w:color="auto" w:fill="auto"/>
          </w:tcPr>
          <w:p w:rsidR="00EA6592" w:rsidRPr="009D5E18" w:rsidRDefault="00EA6592" w:rsidP="006E4999">
            <w:r w:rsidRPr="009D5E18">
              <w:t>Оценивается владение мастером законов колористки и сочетания цветов. Цвет должен быть гармонично введен в композиционное решение работы.</w:t>
            </w:r>
          </w:p>
          <w:p w:rsidR="00EA6592" w:rsidRPr="009D5E18" w:rsidRDefault="00EA6592" w:rsidP="006E4999">
            <w:proofErr w:type="gramStart"/>
            <w:r w:rsidRPr="009D5E18">
              <w:t>б</w:t>
            </w:r>
            <w:proofErr w:type="gramEnd"/>
            <w:r w:rsidRPr="009D5E18">
              <w:t>ыли скомпонованы по общим законам композиции.</w:t>
            </w:r>
          </w:p>
        </w:tc>
      </w:tr>
      <w:tr w:rsidR="00EA6592" w:rsidRPr="00965C43" w:rsidTr="006E4999">
        <w:tc>
          <w:tcPr>
            <w:tcW w:w="641" w:type="dxa"/>
            <w:shd w:val="clear" w:color="auto" w:fill="auto"/>
          </w:tcPr>
          <w:p w:rsidR="00EA6592" w:rsidRPr="009D5E18" w:rsidRDefault="00EA6592" w:rsidP="006E4999">
            <w:pPr>
              <w:rPr>
                <w:b/>
              </w:rPr>
            </w:pPr>
            <w:r w:rsidRPr="009D5E18">
              <w:rPr>
                <w:b/>
              </w:rPr>
              <w:t>7.</w:t>
            </w:r>
          </w:p>
        </w:tc>
        <w:tc>
          <w:tcPr>
            <w:tcW w:w="1770" w:type="dxa"/>
            <w:shd w:val="clear" w:color="auto" w:fill="auto"/>
          </w:tcPr>
          <w:p w:rsidR="00EA6592" w:rsidRPr="009D5E18" w:rsidRDefault="00EA6592" w:rsidP="006E4999">
            <w:r w:rsidRPr="009D5E18">
              <w:t>Композиция</w:t>
            </w:r>
          </w:p>
        </w:tc>
        <w:tc>
          <w:tcPr>
            <w:tcW w:w="8080" w:type="dxa"/>
            <w:shd w:val="clear" w:color="auto" w:fill="auto"/>
          </w:tcPr>
          <w:p w:rsidR="00EA6592" w:rsidRPr="009D5E18" w:rsidRDefault="00EA6592" w:rsidP="006E4999">
            <w:r w:rsidRPr="009D5E18">
              <w:t>Правильное построение композиции, её развитие и кульминация. Композиция работы должна читаться на всех 10-ти пальцах и представлять собой единое композиционное пространство. Все детали должны дополнять и продолжать друг друга, создавая общую композицию и отражая идею мастера.</w:t>
            </w:r>
          </w:p>
        </w:tc>
      </w:tr>
      <w:tr w:rsidR="00EA6592" w:rsidRPr="00965C43" w:rsidTr="006E4999">
        <w:tc>
          <w:tcPr>
            <w:tcW w:w="641" w:type="dxa"/>
            <w:shd w:val="clear" w:color="auto" w:fill="auto"/>
          </w:tcPr>
          <w:p w:rsidR="00EA6592" w:rsidRPr="009D5E18" w:rsidRDefault="00EA6592" w:rsidP="006E4999">
            <w:pPr>
              <w:rPr>
                <w:b/>
              </w:rPr>
            </w:pPr>
            <w:r w:rsidRPr="009D5E18">
              <w:rPr>
                <w:b/>
              </w:rPr>
              <w:t>8.</w:t>
            </w:r>
          </w:p>
        </w:tc>
        <w:tc>
          <w:tcPr>
            <w:tcW w:w="1770" w:type="dxa"/>
            <w:shd w:val="clear" w:color="auto" w:fill="auto"/>
          </w:tcPr>
          <w:p w:rsidR="00EA6592" w:rsidRPr="009D5E18" w:rsidRDefault="00EA6592" w:rsidP="006E4999">
            <w:r w:rsidRPr="009D5E18">
              <w:t>Компоновка</w:t>
            </w:r>
          </w:p>
        </w:tc>
        <w:tc>
          <w:tcPr>
            <w:tcW w:w="8080" w:type="dxa"/>
            <w:shd w:val="clear" w:color="auto" w:fill="auto"/>
          </w:tcPr>
          <w:p w:rsidR="00EA6592" w:rsidRPr="009D5E18" w:rsidRDefault="00EA6592" w:rsidP="006E4999">
            <w:r w:rsidRPr="009D5E18">
              <w:t xml:space="preserve">Являясь частным вариантом общей композиции на отдельном ногте, важно, </w:t>
            </w:r>
            <w:r w:rsidRPr="009D5E18">
              <w:lastRenderedPageBreak/>
              <w:t xml:space="preserve">чтобы </w:t>
            </w:r>
            <w:proofErr w:type="gramStart"/>
            <w:r w:rsidRPr="009D5E18">
              <w:t>элементы, располагающиеся на каждом отдельном ногте были</w:t>
            </w:r>
            <w:proofErr w:type="gramEnd"/>
            <w:r w:rsidRPr="009D5E18">
              <w:t xml:space="preserve"> скомпонованы по общим законам композиции.</w:t>
            </w:r>
          </w:p>
        </w:tc>
      </w:tr>
      <w:tr w:rsidR="00EA6592" w:rsidRPr="00965C43" w:rsidTr="006E4999">
        <w:tc>
          <w:tcPr>
            <w:tcW w:w="641" w:type="dxa"/>
            <w:shd w:val="clear" w:color="auto" w:fill="auto"/>
          </w:tcPr>
          <w:p w:rsidR="00EA6592" w:rsidRPr="009D5E18" w:rsidRDefault="00EA6592" w:rsidP="006E4999">
            <w:pPr>
              <w:rPr>
                <w:b/>
              </w:rPr>
            </w:pPr>
            <w:r w:rsidRPr="009D5E18">
              <w:rPr>
                <w:b/>
              </w:rPr>
              <w:lastRenderedPageBreak/>
              <w:t>9.</w:t>
            </w:r>
          </w:p>
        </w:tc>
        <w:tc>
          <w:tcPr>
            <w:tcW w:w="1770" w:type="dxa"/>
            <w:shd w:val="clear" w:color="auto" w:fill="auto"/>
          </w:tcPr>
          <w:p w:rsidR="00EA6592" w:rsidRPr="009D5E18" w:rsidRDefault="00EA6592" w:rsidP="006E4999">
            <w:r w:rsidRPr="009D5E18">
              <w:t>Наличие и качество выполнение ручной росписи, барельефа и 3Д элементов</w:t>
            </w:r>
          </w:p>
        </w:tc>
        <w:tc>
          <w:tcPr>
            <w:tcW w:w="8080" w:type="dxa"/>
            <w:shd w:val="clear" w:color="auto" w:fill="auto"/>
          </w:tcPr>
          <w:p w:rsidR="00EA6592" w:rsidRPr="009D5E18" w:rsidRDefault="00EA6592" w:rsidP="006E4999">
            <w:r w:rsidRPr="009D5E18">
              <w:t>Тонкая прорисовка. Изящество линий. Использование различных миниатюрных элементов, орнаментов и мотивов.</w:t>
            </w:r>
          </w:p>
          <w:p w:rsidR="00EA6592" w:rsidRPr="009D5E18" w:rsidRDefault="00EA6592" w:rsidP="006E4999">
            <w:r w:rsidRPr="009D5E18">
              <w:t>Чистота   исполнения барельефа и 3Д элементов. Четкая, тщательная  проработка  деталей</w:t>
            </w:r>
          </w:p>
        </w:tc>
      </w:tr>
    </w:tbl>
    <w:p w:rsidR="00EA6592" w:rsidRPr="007C0959" w:rsidRDefault="00EA6592" w:rsidP="00EA6592">
      <w:pPr>
        <w:pStyle w:val="a5"/>
        <w:widowControl/>
        <w:autoSpaceDE w:val="0"/>
        <w:jc w:val="center"/>
        <w:rPr>
          <w:b/>
          <w:szCs w:val="20"/>
        </w:rPr>
      </w:pPr>
    </w:p>
    <w:p w:rsidR="00EA6592" w:rsidRDefault="00EA6592" w:rsidP="00EA6592">
      <w:pPr>
        <w:ind w:firstLine="720"/>
        <w:jc w:val="both"/>
        <w:rPr>
          <w:sz w:val="28"/>
          <w:szCs w:val="28"/>
        </w:rPr>
      </w:pPr>
    </w:p>
    <w:p w:rsidR="00EA6592" w:rsidRPr="00672814" w:rsidRDefault="00EA6592" w:rsidP="00EA6592">
      <w:pPr>
        <w:ind w:firstLine="709"/>
        <w:rPr>
          <w:sz w:val="28"/>
          <w:szCs w:val="28"/>
          <w:u w:val="single"/>
        </w:rPr>
      </w:pPr>
      <w:r w:rsidRPr="00672814">
        <w:rPr>
          <w:sz w:val="28"/>
          <w:szCs w:val="28"/>
        </w:rPr>
        <w:t>4.10</w:t>
      </w:r>
      <w:r w:rsidRPr="00672814">
        <w:rPr>
          <w:b/>
          <w:sz w:val="28"/>
          <w:szCs w:val="28"/>
        </w:rPr>
        <w:t xml:space="preserve">.  </w:t>
      </w:r>
      <w:r>
        <w:rPr>
          <w:b/>
          <w:sz w:val="28"/>
          <w:szCs w:val="28"/>
        </w:rPr>
        <w:t>В</w:t>
      </w:r>
      <w:r w:rsidRPr="00672814">
        <w:rPr>
          <w:b/>
          <w:sz w:val="28"/>
          <w:szCs w:val="28"/>
        </w:rPr>
        <w:t>изажисты</w:t>
      </w:r>
    </w:p>
    <w:p w:rsidR="00EA6592" w:rsidRDefault="00EA6592" w:rsidP="00EA6592">
      <w:pPr>
        <w:ind w:firstLine="720"/>
        <w:jc w:val="center"/>
        <w:rPr>
          <w:b/>
          <w:sz w:val="28"/>
          <w:szCs w:val="28"/>
          <w:u w:val="single"/>
        </w:rPr>
      </w:pPr>
    </w:p>
    <w:p w:rsidR="00EA6592" w:rsidRDefault="00EA6592" w:rsidP="00EA6592">
      <w:pPr>
        <w:ind w:firstLine="720"/>
        <w:rPr>
          <w:b/>
          <w:sz w:val="28"/>
          <w:szCs w:val="28"/>
          <w:u w:val="single"/>
        </w:rPr>
      </w:pPr>
      <w:r w:rsidRPr="00096968">
        <w:rPr>
          <w:sz w:val="28"/>
          <w:szCs w:val="28"/>
        </w:rPr>
        <w:t>4.10.1.</w:t>
      </w:r>
      <w:r>
        <w:rPr>
          <w:sz w:val="28"/>
          <w:szCs w:val="28"/>
        </w:rPr>
        <w:t xml:space="preserve"> </w:t>
      </w:r>
      <w:r>
        <w:rPr>
          <w:b/>
          <w:sz w:val="28"/>
          <w:szCs w:val="28"/>
          <w:u w:val="single"/>
        </w:rPr>
        <w:t xml:space="preserve"> Номинация  «</w:t>
      </w:r>
      <w:proofErr w:type="spellStart"/>
      <w:r>
        <w:rPr>
          <w:b/>
          <w:sz w:val="28"/>
          <w:szCs w:val="28"/>
          <w:u w:val="single"/>
        </w:rPr>
        <w:t>Подиумный</w:t>
      </w:r>
      <w:proofErr w:type="spellEnd"/>
      <w:r>
        <w:rPr>
          <w:b/>
          <w:sz w:val="28"/>
          <w:szCs w:val="28"/>
          <w:u w:val="single"/>
        </w:rPr>
        <w:t xml:space="preserve"> макияж»</w:t>
      </w:r>
    </w:p>
    <w:p w:rsidR="00EA6592" w:rsidRDefault="00EA6592" w:rsidP="00EA6592">
      <w:pPr>
        <w:ind w:firstLine="720"/>
        <w:jc w:val="both"/>
        <w:rPr>
          <w:sz w:val="28"/>
          <w:szCs w:val="28"/>
        </w:rPr>
      </w:pPr>
      <w:r>
        <w:rPr>
          <w:sz w:val="28"/>
          <w:szCs w:val="28"/>
        </w:rPr>
        <w:t xml:space="preserve">    </w:t>
      </w:r>
      <w:proofErr w:type="spellStart"/>
      <w:r>
        <w:rPr>
          <w:sz w:val="28"/>
          <w:szCs w:val="28"/>
        </w:rPr>
        <w:t>Подиумный</w:t>
      </w:r>
      <w:proofErr w:type="spellEnd"/>
      <w:r>
        <w:rPr>
          <w:sz w:val="28"/>
          <w:szCs w:val="28"/>
        </w:rPr>
        <w:t xml:space="preserve"> макияж должен создаваться в соответствии с последними тенденциями моды. Участники должны подчеркнуть индивидуальный стиль модели.</w:t>
      </w:r>
    </w:p>
    <w:p w:rsidR="00EA6592" w:rsidRDefault="00EA6592" w:rsidP="00EA6592">
      <w:pPr>
        <w:ind w:firstLine="720"/>
        <w:jc w:val="both"/>
        <w:rPr>
          <w:sz w:val="28"/>
          <w:szCs w:val="28"/>
        </w:rPr>
      </w:pPr>
      <w:r>
        <w:rPr>
          <w:sz w:val="28"/>
          <w:szCs w:val="28"/>
        </w:rPr>
        <w:t xml:space="preserve">Участники могут свободно выбирать костюмы для своих моделей, в соответствии с направлениями высокой моды. </w:t>
      </w:r>
    </w:p>
    <w:p w:rsidR="00EA6592" w:rsidRDefault="00EA6592" w:rsidP="00EA6592">
      <w:pPr>
        <w:ind w:firstLine="720"/>
        <w:jc w:val="both"/>
        <w:rPr>
          <w:sz w:val="28"/>
          <w:szCs w:val="28"/>
        </w:rPr>
      </w:pPr>
      <w:r>
        <w:rPr>
          <w:sz w:val="28"/>
          <w:szCs w:val="28"/>
        </w:rPr>
        <w:t xml:space="preserve">1. </w:t>
      </w:r>
      <w:r w:rsidRPr="00C13557">
        <w:rPr>
          <w:sz w:val="28"/>
          <w:szCs w:val="28"/>
          <w:u w:val="single"/>
        </w:rPr>
        <w:t>До начала выполнения работы</w:t>
      </w:r>
      <w:r>
        <w:rPr>
          <w:sz w:val="28"/>
          <w:szCs w:val="28"/>
        </w:rPr>
        <w:t>:</w:t>
      </w:r>
    </w:p>
    <w:p w:rsidR="00EA6592" w:rsidRPr="009957C1" w:rsidRDefault="00EA6592" w:rsidP="00EA6592">
      <w:pPr>
        <w:ind w:firstLine="720"/>
        <w:jc w:val="both"/>
        <w:rPr>
          <w:sz w:val="28"/>
          <w:szCs w:val="28"/>
        </w:rPr>
      </w:pPr>
      <w:r>
        <w:rPr>
          <w:sz w:val="28"/>
          <w:szCs w:val="28"/>
        </w:rPr>
        <w:t xml:space="preserve"> </w:t>
      </w:r>
      <w:r w:rsidRPr="0054710C">
        <w:rPr>
          <w:sz w:val="28"/>
          <w:szCs w:val="28"/>
        </w:rPr>
        <w:t>разрешается:</w:t>
      </w:r>
      <w:r>
        <w:rPr>
          <w:sz w:val="28"/>
          <w:szCs w:val="28"/>
        </w:rPr>
        <w:t xml:space="preserve"> любые приготовления, в том числе нанесение тонального крема и пудры на лицо и шею.</w:t>
      </w:r>
    </w:p>
    <w:p w:rsidR="00EA6592" w:rsidRDefault="00EA6592" w:rsidP="00EA6592">
      <w:pPr>
        <w:ind w:firstLine="720"/>
        <w:jc w:val="both"/>
        <w:rPr>
          <w:sz w:val="28"/>
          <w:szCs w:val="28"/>
        </w:rPr>
      </w:pPr>
      <w:r>
        <w:rPr>
          <w:sz w:val="28"/>
          <w:szCs w:val="28"/>
        </w:rPr>
        <w:t xml:space="preserve"> </w:t>
      </w:r>
      <w:r w:rsidRPr="0054710C">
        <w:rPr>
          <w:sz w:val="28"/>
          <w:szCs w:val="28"/>
        </w:rPr>
        <w:t>запрещается:</w:t>
      </w:r>
      <w:r>
        <w:rPr>
          <w:sz w:val="28"/>
          <w:szCs w:val="28"/>
        </w:rPr>
        <w:t xml:space="preserve">  корректирование лица.</w:t>
      </w:r>
    </w:p>
    <w:p w:rsidR="00EA6592" w:rsidRDefault="00EA6592" w:rsidP="00EA6592">
      <w:pPr>
        <w:ind w:firstLine="720"/>
        <w:jc w:val="both"/>
        <w:rPr>
          <w:sz w:val="28"/>
          <w:szCs w:val="28"/>
        </w:rPr>
      </w:pPr>
      <w:r>
        <w:rPr>
          <w:sz w:val="28"/>
          <w:szCs w:val="28"/>
        </w:rPr>
        <w:t xml:space="preserve">2. </w:t>
      </w:r>
      <w:r w:rsidRPr="00C13557">
        <w:rPr>
          <w:sz w:val="28"/>
          <w:szCs w:val="28"/>
          <w:u w:val="single"/>
        </w:rPr>
        <w:t>В ходе выполнения конкурсной работы</w:t>
      </w:r>
      <w:r>
        <w:rPr>
          <w:sz w:val="28"/>
          <w:szCs w:val="28"/>
        </w:rPr>
        <w:t xml:space="preserve">: </w:t>
      </w:r>
    </w:p>
    <w:p w:rsidR="00EA6592" w:rsidRPr="00B02FA9" w:rsidRDefault="00EA6592" w:rsidP="00EA6592">
      <w:pPr>
        <w:ind w:firstLine="720"/>
        <w:jc w:val="both"/>
        <w:rPr>
          <w:sz w:val="28"/>
          <w:szCs w:val="28"/>
        </w:rPr>
      </w:pPr>
      <w:r w:rsidRPr="00B02FA9">
        <w:rPr>
          <w:sz w:val="28"/>
          <w:szCs w:val="28"/>
        </w:rPr>
        <w:t>разрешается:</w:t>
      </w:r>
    </w:p>
    <w:p w:rsidR="00EA6592" w:rsidRDefault="00EA6592" w:rsidP="00EA6592">
      <w:pPr>
        <w:numPr>
          <w:ilvl w:val="0"/>
          <w:numId w:val="2"/>
        </w:numPr>
        <w:jc w:val="both"/>
        <w:rPr>
          <w:sz w:val="28"/>
          <w:szCs w:val="28"/>
        </w:rPr>
      </w:pPr>
      <w:r>
        <w:rPr>
          <w:sz w:val="28"/>
          <w:szCs w:val="28"/>
        </w:rPr>
        <w:t>нанесение элементов рисунка на глаза, веки, брови и губы;</w:t>
      </w:r>
    </w:p>
    <w:p w:rsidR="00EA6592" w:rsidRDefault="00EA6592" w:rsidP="00EA6592">
      <w:pPr>
        <w:numPr>
          <w:ilvl w:val="0"/>
          <w:numId w:val="2"/>
        </w:numPr>
        <w:jc w:val="both"/>
        <w:rPr>
          <w:sz w:val="28"/>
          <w:szCs w:val="28"/>
        </w:rPr>
      </w:pPr>
      <w:r>
        <w:rPr>
          <w:sz w:val="28"/>
          <w:szCs w:val="28"/>
        </w:rPr>
        <w:t>приклеивание ресниц, страз и других небольших элементов декора.</w:t>
      </w:r>
    </w:p>
    <w:p w:rsidR="00EA6592" w:rsidRPr="00B02FA9" w:rsidRDefault="00EA6592" w:rsidP="00EA6592">
      <w:pPr>
        <w:ind w:firstLine="720"/>
        <w:jc w:val="both"/>
        <w:rPr>
          <w:sz w:val="28"/>
          <w:szCs w:val="28"/>
        </w:rPr>
      </w:pPr>
      <w:r w:rsidRPr="00B02FA9">
        <w:rPr>
          <w:sz w:val="28"/>
          <w:szCs w:val="28"/>
        </w:rPr>
        <w:t>запрещается:</w:t>
      </w:r>
    </w:p>
    <w:p w:rsidR="00EA6592" w:rsidRDefault="00EA6592" w:rsidP="00EA6592">
      <w:pPr>
        <w:numPr>
          <w:ilvl w:val="0"/>
          <w:numId w:val="3"/>
        </w:numPr>
        <w:jc w:val="both"/>
        <w:rPr>
          <w:sz w:val="28"/>
          <w:szCs w:val="28"/>
        </w:rPr>
      </w:pPr>
      <w:r>
        <w:rPr>
          <w:sz w:val="28"/>
          <w:szCs w:val="28"/>
        </w:rPr>
        <w:t>рисунок на лице</w:t>
      </w:r>
    </w:p>
    <w:p w:rsidR="00EA6592" w:rsidRDefault="00EA6592" w:rsidP="00EA6592">
      <w:pPr>
        <w:numPr>
          <w:ilvl w:val="0"/>
          <w:numId w:val="3"/>
        </w:numPr>
        <w:jc w:val="both"/>
        <w:rPr>
          <w:sz w:val="28"/>
          <w:szCs w:val="28"/>
        </w:rPr>
      </w:pPr>
      <w:r>
        <w:rPr>
          <w:sz w:val="28"/>
          <w:szCs w:val="28"/>
        </w:rPr>
        <w:t>использование трафаретов и иных вспомогательных средств</w:t>
      </w:r>
    </w:p>
    <w:p w:rsidR="00EA6592" w:rsidRDefault="00EA6592" w:rsidP="00EA6592">
      <w:pPr>
        <w:numPr>
          <w:ilvl w:val="0"/>
          <w:numId w:val="3"/>
        </w:numPr>
        <w:jc w:val="both"/>
        <w:rPr>
          <w:sz w:val="28"/>
          <w:szCs w:val="28"/>
        </w:rPr>
      </w:pPr>
      <w:r>
        <w:rPr>
          <w:sz w:val="28"/>
          <w:szCs w:val="28"/>
        </w:rPr>
        <w:t>использование предметов театральных и киносъемочных декораций.</w:t>
      </w:r>
    </w:p>
    <w:p w:rsidR="00EA6592" w:rsidRDefault="00EA6592" w:rsidP="00EA6592">
      <w:pPr>
        <w:ind w:firstLine="720"/>
        <w:jc w:val="both"/>
        <w:rPr>
          <w:sz w:val="28"/>
          <w:szCs w:val="28"/>
        </w:rPr>
      </w:pPr>
      <w:r w:rsidRPr="00C13557">
        <w:rPr>
          <w:sz w:val="28"/>
          <w:szCs w:val="28"/>
        </w:rPr>
        <w:t>3.</w:t>
      </w:r>
      <w:r>
        <w:rPr>
          <w:sz w:val="28"/>
          <w:szCs w:val="28"/>
        </w:rPr>
        <w:t xml:space="preserve">    </w:t>
      </w:r>
      <w:r w:rsidRPr="009E473D">
        <w:rPr>
          <w:sz w:val="28"/>
          <w:szCs w:val="28"/>
          <w:u w:val="single"/>
        </w:rPr>
        <w:t>Время</w:t>
      </w:r>
      <w:r>
        <w:rPr>
          <w:sz w:val="28"/>
          <w:szCs w:val="28"/>
        </w:rPr>
        <w:t xml:space="preserve">: </w:t>
      </w:r>
      <w:r>
        <w:rPr>
          <w:b/>
          <w:sz w:val="28"/>
          <w:szCs w:val="28"/>
        </w:rPr>
        <w:t>40</w:t>
      </w:r>
      <w:r w:rsidRPr="007E6053">
        <w:rPr>
          <w:b/>
          <w:sz w:val="28"/>
          <w:szCs w:val="28"/>
        </w:rPr>
        <w:t xml:space="preserve"> минут</w:t>
      </w:r>
    </w:p>
    <w:p w:rsidR="00EA6592" w:rsidRDefault="00EA6592" w:rsidP="00EA6592">
      <w:pPr>
        <w:ind w:firstLine="720"/>
        <w:jc w:val="both"/>
        <w:rPr>
          <w:sz w:val="28"/>
          <w:szCs w:val="28"/>
        </w:rPr>
      </w:pPr>
      <w:r w:rsidRPr="00C13557">
        <w:rPr>
          <w:sz w:val="28"/>
          <w:szCs w:val="28"/>
        </w:rPr>
        <w:t>4.</w:t>
      </w:r>
      <w:r>
        <w:rPr>
          <w:sz w:val="28"/>
          <w:szCs w:val="28"/>
        </w:rPr>
        <w:t xml:space="preserve"> </w:t>
      </w:r>
      <w:r w:rsidRPr="00C37312">
        <w:rPr>
          <w:sz w:val="28"/>
          <w:szCs w:val="28"/>
          <w:u w:val="single"/>
        </w:rPr>
        <w:t>Критерии оценки:</w:t>
      </w:r>
      <w:r>
        <w:rPr>
          <w:b/>
          <w:sz w:val="28"/>
          <w:szCs w:val="28"/>
        </w:rPr>
        <w:t xml:space="preserve"> </w:t>
      </w:r>
      <w:r w:rsidRPr="00870DD6">
        <w:rPr>
          <w:sz w:val="28"/>
          <w:szCs w:val="28"/>
        </w:rPr>
        <w:t>сложность, чистота, композиция</w:t>
      </w:r>
      <w:r>
        <w:rPr>
          <w:sz w:val="28"/>
          <w:szCs w:val="28"/>
        </w:rPr>
        <w:t>, гармония, оригинальность, соответствие теме.</w:t>
      </w:r>
    </w:p>
    <w:p w:rsidR="00EA6592" w:rsidRDefault="00EA6592" w:rsidP="00EA6592">
      <w:pPr>
        <w:ind w:firstLine="720"/>
        <w:jc w:val="both"/>
        <w:rPr>
          <w:sz w:val="28"/>
          <w:szCs w:val="28"/>
        </w:rPr>
      </w:pPr>
    </w:p>
    <w:p w:rsidR="00EA6592" w:rsidRDefault="00EA6592" w:rsidP="00EA6592">
      <w:pPr>
        <w:ind w:firstLine="720"/>
      </w:pPr>
      <w:r w:rsidRPr="00096968">
        <w:rPr>
          <w:sz w:val="28"/>
          <w:szCs w:val="28"/>
        </w:rPr>
        <w:t xml:space="preserve">4.10.2. </w:t>
      </w:r>
      <w:r>
        <w:rPr>
          <w:b/>
          <w:sz w:val="28"/>
          <w:szCs w:val="28"/>
          <w:u w:val="single"/>
        </w:rPr>
        <w:t>Н</w:t>
      </w:r>
      <w:r w:rsidRPr="00096968">
        <w:rPr>
          <w:b/>
          <w:sz w:val="28"/>
          <w:szCs w:val="28"/>
          <w:u w:val="single"/>
        </w:rPr>
        <w:t xml:space="preserve">оминация  </w:t>
      </w:r>
      <w:r>
        <w:rPr>
          <w:b/>
          <w:sz w:val="28"/>
          <w:szCs w:val="28"/>
          <w:u w:val="single"/>
        </w:rPr>
        <w:t>«Макияж Н</w:t>
      </w:r>
      <w:r w:rsidRPr="00096968">
        <w:rPr>
          <w:b/>
          <w:sz w:val="28"/>
          <w:szCs w:val="28"/>
          <w:u w:val="single"/>
        </w:rPr>
        <w:t>овобрачной</w:t>
      </w:r>
      <w:r>
        <w:rPr>
          <w:b/>
          <w:sz w:val="28"/>
          <w:szCs w:val="28"/>
          <w:u w:val="single"/>
        </w:rPr>
        <w:t>»</w:t>
      </w:r>
      <w:r>
        <w:rPr>
          <w:sz w:val="28"/>
          <w:szCs w:val="28"/>
          <w:u w:val="single"/>
        </w:rPr>
        <w:t xml:space="preserve"> </w:t>
      </w:r>
    </w:p>
    <w:p w:rsidR="00EA6592" w:rsidRDefault="00EA6592" w:rsidP="00EA6592">
      <w:pPr>
        <w:ind w:firstLine="720"/>
        <w:jc w:val="both"/>
        <w:rPr>
          <w:sz w:val="28"/>
          <w:szCs w:val="28"/>
        </w:rPr>
      </w:pPr>
      <w:r>
        <w:rPr>
          <w:sz w:val="28"/>
          <w:szCs w:val="28"/>
        </w:rPr>
        <w:t>Макияж новобрачной  должен создаваться в соответствии с последними тенденциями моды для новобрачных и должен подходить к свадебному наряду. Участники должны подчеркнуть индивидуальный стиль модели. Целью этого конкурса является представление красоты невест.</w:t>
      </w:r>
    </w:p>
    <w:p w:rsidR="00EA6592" w:rsidRDefault="00EA6592" w:rsidP="00EA6592">
      <w:pPr>
        <w:ind w:firstLine="720"/>
        <w:jc w:val="both"/>
        <w:rPr>
          <w:sz w:val="28"/>
          <w:szCs w:val="28"/>
        </w:rPr>
      </w:pPr>
      <w:r>
        <w:rPr>
          <w:sz w:val="28"/>
          <w:szCs w:val="28"/>
        </w:rPr>
        <w:t xml:space="preserve">1.  </w:t>
      </w:r>
      <w:r w:rsidRPr="00C13557">
        <w:rPr>
          <w:sz w:val="28"/>
          <w:szCs w:val="28"/>
          <w:u w:val="single"/>
        </w:rPr>
        <w:t>До начала выполнения работы</w:t>
      </w:r>
      <w:r>
        <w:rPr>
          <w:sz w:val="28"/>
          <w:szCs w:val="28"/>
        </w:rPr>
        <w:t xml:space="preserve"> </w:t>
      </w:r>
      <w:r w:rsidRPr="00EA2478">
        <w:rPr>
          <w:sz w:val="28"/>
          <w:szCs w:val="28"/>
        </w:rPr>
        <w:t>разрешаются</w:t>
      </w:r>
      <w:r>
        <w:rPr>
          <w:sz w:val="28"/>
          <w:szCs w:val="28"/>
        </w:rPr>
        <w:t xml:space="preserve"> любые приготовления, в том числе нанесение тонального крема и пудры на лицо и шею.</w:t>
      </w:r>
    </w:p>
    <w:p w:rsidR="00EA6592" w:rsidRDefault="00EA6592" w:rsidP="00EA6592">
      <w:pPr>
        <w:ind w:firstLine="720"/>
        <w:jc w:val="both"/>
        <w:rPr>
          <w:sz w:val="28"/>
          <w:szCs w:val="28"/>
        </w:rPr>
      </w:pPr>
      <w:r>
        <w:rPr>
          <w:sz w:val="28"/>
          <w:szCs w:val="28"/>
        </w:rPr>
        <w:t xml:space="preserve">2. </w:t>
      </w:r>
      <w:r w:rsidRPr="00C13557">
        <w:rPr>
          <w:sz w:val="28"/>
          <w:szCs w:val="28"/>
          <w:u w:val="single"/>
        </w:rPr>
        <w:t>В ходе выполнения конкурсной работы</w:t>
      </w:r>
      <w:r>
        <w:rPr>
          <w:sz w:val="28"/>
          <w:szCs w:val="28"/>
        </w:rPr>
        <w:t>:</w:t>
      </w:r>
    </w:p>
    <w:p w:rsidR="00EA6592" w:rsidRPr="00EA2478" w:rsidRDefault="00EA6592" w:rsidP="00EA6592">
      <w:pPr>
        <w:ind w:firstLine="720"/>
        <w:jc w:val="both"/>
        <w:rPr>
          <w:sz w:val="28"/>
          <w:szCs w:val="28"/>
        </w:rPr>
      </w:pPr>
      <w:r>
        <w:rPr>
          <w:sz w:val="28"/>
          <w:szCs w:val="28"/>
        </w:rPr>
        <w:t xml:space="preserve"> </w:t>
      </w:r>
      <w:r w:rsidRPr="00EA2478">
        <w:rPr>
          <w:sz w:val="28"/>
          <w:szCs w:val="28"/>
        </w:rPr>
        <w:t>разрешается:</w:t>
      </w:r>
    </w:p>
    <w:p w:rsidR="00EA6592" w:rsidRDefault="00EA6592" w:rsidP="00EA6592">
      <w:pPr>
        <w:numPr>
          <w:ilvl w:val="0"/>
          <w:numId w:val="2"/>
        </w:numPr>
        <w:jc w:val="both"/>
        <w:rPr>
          <w:sz w:val="28"/>
          <w:szCs w:val="28"/>
        </w:rPr>
      </w:pPr>
      <w:r>
        <w:rPr>
          <w:sz w:val="28"/>
          <w:szCs w:val="28"/>
        </w:rPr>
        <w:t>нанесение элементов рисунка на глаза, веки, брови и губы;</w:t>
      </w:r>
    </w:p>
    <w:p w:rsidR="00EA6592" w:rsidRDefault="00EA6592" w:rsidP="00EA6592">
      <w:pPr>
        <w:numPr>
          <w:ilvl w:val="0"/>
          <w:numId w:val="2"/>
        </w:numPr>
        <w:jc w:val="both"/>
        <w:rPr>
          <w:sz w:val="28"/>
          <w:szCs w:val="28"/>
        </w:rPr>
      </w:pPr>
      <w:r>
        <w:rPr>
          <w:sz w:val="28"/>
          <w:szCs w:val="28"/>
        </w:rPr>
        <w:t>приклеивание ресниц, страз и других небольших элементов декора.</w:t>
      </w:r>
    </w:p>
    <w:p w:rsidR="00EA6592" w:rsidRPr="00EA2478" w:rsidRDefault="00EA6592" w:rsidP="00EA6592">
      <w:pPr>
        <w:ind w:firstLine="720"/>
        <w:jc w:val="both"/>
        <w:rPr>
          <w:sz w:val="28"/>
          <w:szCs w:val="28"/>
        </w:rPr>
      </w:pPr>
      <w:r w:rsidRPr="00EA2478">
        <w:rPr>
          <w:sz w:val="28"/>
          <w:szCs w:val="28"/>
        </w:rPr>
        <w:t>запрещается:</w:t>
      </w:r>
    </w:p>
    <w:p w:rsidR="00EA6592" w:rsidRDefault="00EA6592" w:rsidP="00EA6592">
      <w:pPr>
        <w:numPr>
          <w:ilvl w:val="0"/>
          <w:numId w:val="3"/>
        </w:numPr>
        <w:jc w:val="both"/>
        <w:rPr>
          <w:sz w:val="28"/>
          <w:szCs w:val="28"/>
        </w:rPr>
      </w:pPr>
      <w:r>
        <w:rPr>
          <w:sz w:val="28"/>
          <w:szCs w:val="28"/>
        </w:rPr>
        <w:lastRenderedPageBreak/>
        <w:t>использование трафаретов и иных вспомогательных средств.</w:t>
      </w:r>
    </w:p>
    <w:p w:rsidR="00EA6592" w:rsidRDefault="00EA6592" w:rsidP="00EA6592">
      <w:pPr>
        <w:ind w:firstLine="720"/>
        <w:jc w:val="both"/>
        <w:rPr>
          <w:sz w:val="28"/>
          <w:szCs w:val="28"/>
        </w:rPr>
      </w:pPr>
      <w:r w:rsidRPr="00C13557">
        <w:rPr>
          <w:sz w:val="28"/>
          <w:szCs w:val="28"/>
        </w:rPr>
        <w:t xml:space="preserve">3.   </w:t>
      </w:r>
      <w:r>
        <w:rPr>
          <w:sz w:val="28"/>
          <w:szCs w:val="28"/>
        </w:rPr>
        <w:t xml:space="preserve"> </w:t>
      </w:r>
      <w:r w:rsidRPr="009E473D">
        <w:rPr>
          <w:sz w:val="28"/>
          <w:szCs w:val="28"/>
          <w:u w:val="single"/>
        </w:rPr>
        <w:t>Время</w:t>
      </w:r>
      <w:r>
        <w:rPr>
          <w:sz w:val="28"/>
          <w:szCs w:val="28"/>
        </w:rPr>
        <w:t xml:space="preserve">: </w:t>
      </w:r>
      <w:r w:rsidRPr="009E473D">
        <w:rPr>
          <w:b/>
          <w:sz w:val="28"/>
          <w:szCs w:val="28"/>
        </w:rPr>
        <w:t>40 минут</w:t>
      </w:r>
    </w:p>
    <w:p w:rsidR="00EA6592" w:rsidRDefault="00EA6592" w:rsidP="00EA6592">
      <w:pPr>
        <w:ind w:firstLine="720"/>
        <w:jc w:val="both"/>
        <w:rPr>
          <w:sz w:val="28"/>
          <w:szCs w:val="28"/>
        </w:rPr>
      </w:pPr>
      <w:r w:rsidRPr="00C13557">
        <w:rPr>
          <w:sz w:val="28"/>
          <w:szCs w:val="28"/>
        </w:rPr>
        <w:t xml:space="preserve">4. </w:t>
      </w:r>
      <w:r w:rsidRPr="00C37312">
        <w:rPr>
          <w:sz w:val="28"/>
          <w:szCs w:val="28"/>
          <w:u w:val="single"/>
        </w:rPr>
        <w:t>Критерии оценки:</w:t>
      </w:r>
      <w:r>
        <w:rPr>
          <w:b/>
          <w:sz w:val="28"/>
          <w:szCs w:val="28"/>
        </w:rPr>
        <w:t xml:space="preserve"> </w:t>
      </w:r>
      <w:r w:rsidRPr="00870DD6">
        <w:rPr>
          <w:sz w:val="28"/>
          <w:szCs w:val="28"/>
        </w:rPr>
        <w:t>сложность, чистота, композиция</w:t>
      </w:r>
      <w:r>
        <w:rPr>
          <w:sz w:val="28"/>
          <w:szCs w:val="28"/>
        </w:rPr>
        <w:t>, гармония, оригинальность, соответствие теме.</w:t>
      </w:r>
    </w:p>
    <w:p w:rsidR="00EA6592" w:rsidRDefault="00EA6592" w:rsidP="00EA6592">
      <w:pPr>
        <w:ind w:firstLine="720"/>
        <w:jc w:val="both"/>
        <w:rPr>
          <w:sz w:val="28"/>
          <w:szCs w:val="28"/>
        </w:rPr>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EA6592" w:rsidRDefault="00EA6592" w:rsidP="00EA6592">
      <w:pPr>
        <w:ind w:firstLine="720"/>
        <w:jc w:val="right"/>
      </w:pPr>
    </w:p>
    <w:p w:rsidR="00AF74E9" w:rsidRDefault="00AF74E9"/>
    <w:sectPr w:rsidR="00AF74E9" w:rsidSect="00EA6592">
      <w:pgSz w:w="11906" w:h="16838"/>
      <w:pgMar w:top="567"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233F6"/>
    <w:multiLevelType w:val="hybridMultilevel"/>
    <w:tmpl w:val="300231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839233D"/>
    <w:multiLevelType w:val="hybridMultilevel"/>
    <w:tmpl w:val="44B2B6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989309A"/>
    <w:multiLevelType w:val="hybridMultilevel"/>
    <w:tmpl w:val="835AB2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F4C4083"/>
    <w:multiLevelType w:val="hybridMultilevel"/>
    <w:tmpl w:val="2EC0D0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736333B"/>
    <w:multiLevelType w:val="multilevel"/>
    <w:tmpl w:val="E2E2BE3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5">
    <w:nsid w:val="78DC73EF"/>
    <w:multiLevelType w:val="hybridMultilevel"/>
    <w:tmpl w:val="BDDE9FB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nsid w:val="7D5B535E"/>
    <w:multiLevelType w:val="hybridMultilevel"/>
    <w:tmpl w:val="223466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EA6592"/>
    <w:rsid w:val="00AF74E9"/>
    <w:rsid w:val="00EA6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5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92"/>
    <w:pPr>
      <w:ind w:left="720"/>
      <w:contextualSpacing/>
    </w:pPr>
  </w:style>
  <w:style w:type="paragraph" w:styleId="a4">
    <w:name w:val="No Spacing"/>
    <w:uiPriority w:val="1"/>
    <w:qFormat/>
    <w:rsid w:val="00EA6592"/>
    <w:pPr>
      <w:spacing w:after="0" w:line="240" w:lineRule="auto"/>
    </w:pPr>
    <w:rPr>
      <w:rFonts w:ascii="Calibri" w:eastAsia="Times New Roman" w:hAnsi="Calibri" w:cs="Times New Roman"/>
      <w:lang w:eastAsia="ru-RU"/>
    </w:rPr>
  </w:style>
  <w:style w:type="paragraph" w:styleId="a5">
    <w:name w:val="Body Text"/>
    <w:basedOn w:val="a"/>
    <w:link w:val="a6"/>
    <w:semiHidden/>
    <w:unhideWhenUsed/>
    <w:rsid w:val="00EA6592"/>
    <w:pPr>
      <w:widowControl w:val="0"/>
      <w:suppressAutoHyphens/>
      <w:spacing w:after="120"/>
    </w:pPr>
    <w:rPr>
      <w:rFonts w:eastAsia="Andale Sans UI"/>
      <w:kern w:val="2"/>
    </w:rPr>
  </w:style>
  <w:style w:type="character" w:customStyle="1" w:styleId="a6">
    <w:name w:val="Основной текст Знак"/>
    <w:basedOn w:val="a0"/>
    <w:link w:val="a5"/>
    <w:semiHidden/>
    <w:rsid w:val="00EA6592"/>
    <w:rPr>
      <w:rFonts w:ascii="Times New Roman" w:eastAsia="Andale Sans UI" w:hAnsi="Times New Roman" w:cs="Times New Roman"/>
      <w:kern w:val="2"/>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4048</Words>
  <Characters>23074</Characters>
  <Application>Microsoft Office Word</Application>
  <DocSecurity>0</DocSecurity>
  <Lines>192</Lines>
  <Paragraphs>54</Paragraphs>
  <ScaleCrop>false</ScaleCrop>
  <Company>Microsoft</Company>
  <LinksUpToDate>false</LinksUpToDate>
  <CharactersWithSpaces>27068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2018-09-11T03:48:00Z</dcterms:created>
  <dcterms:modified xsi:type="dcterms:W3CDTF">2018-09-11T03:49:00Z</dcterms:modified>
</cp:coreProperties>
</file>