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7F" w:rsidRPr="002A6C8A" w:rsidRDefault="008E2A7F" w:rsidP="008E2A7F">
      <w:pPr>
        <w:rPr>
          <w:rFonts w:ascii="Times New Roman" w:hAnsi="Times New Roman"/>
        </w:rPr>
      </w:pPr>
      <w:r w:rsidRPr="002A6C8A">
        <w:rPr>
          <w:rFonts w:ascii="Times New Roman" w:hAnsi="Times New Roman"/>
        </w:rPr>
        <w:t>Дорогие коллеги!</w:t>
      </w:r>
    </w:p>
    <w:p w:rsidR="008E2A7F" w:rsidRPr="002A6C8A" w:rsidRDefault="008E2A7F" w:rsidP="008E2A7F">
      <w:pPr>
        <w:rPr>
          <w:rFonts w:ascii="Times New Roman" w:hAnsi="Times New Roman"/>
        </w:rPr>
      </w:pPr>
    </w:p>
    <w:p w:rsidR="008E2A7F" w:rsidRPr="002C5047" w:rsidRDefault="008E2A7F" w:rsidP="008E2A7F">
      <w:pPr>
        <w:rPr>
          <w:rFonts w:ascii="Times New Roman" w:hAnsi="Times New Roman"/>
          <w:b/>
          <w:bCs/>
        </w:rPr>
      </w:pPr>
      <w:r w:rsidRPr="002C5047">
        <w:rPr>
          <w:rFonts w:ascii="Times New Roman" w:hAnsi="Times New Roman"/>
          <w:b/>
          <w:bCs/>
        </w:rPr>
        <w:t xml:space="preserve">АО «Российский экспортный центр» </w:t>
      </w:r>
      <w:r w:rsidR="00216E27" w:rsidRPr="002C5047">
        <w:rPr>
          <w:rFonts w:ascii="Times New Roman" w:hAnsi="Times New Roman"/>
          <w:b/>
          <w:bCs/>
        </w:rPr>
        <w:t xml:space="preserve">совместно с партнерами </w:t>
      </w:r>
      <w:r w:rsidR="00F352AF" w:rsidRPr="002C5047">
        <w:rPr>
          <w:rFonts w:ascii="Times New Roman" w:hAnsi="Times New Roman"/>
          <w:b/>
          <w:bCs/>
        </w:rPr>
        <w:t xml:space="preserve">проводит сессию </w:t>
      </w:r>
      <w:proofErr w:type="spellStart"/>
      <w:r w:rsidR="00F352AF" w:rsidRPr="002C5047">
        <w:rPr>
          <w:rFonts w:ascii="Times New Roman" w:hAnsi="Times New Roman"/>
          <w:b/>
          <w:bCs/>
        </w:rPr>
        <w:t>вебинаров</w:t>
      </w:r>
      <w:proofErr w:type="spellEnd"/>
      <w:r w:rsidR="00F352AF" w:rsidRPr="002C5047">
        <w:rPr>
          <w:rFonts w:ascii="Times New Roman" w:hAnsi="Times New Roman"/>
          <w:b/>
          <w:bCs/>
        </w:rPr>
        <w:t xml:space="preserve"> по организации экспортной электронной торговли.</w:t>
      </w:r>
    </w:p>
    <w:p w:rsidR="008E2A7F" w:rsidRPr="002A6C8A" w:rsidRDefault="008E2A7F" w:rsidP="002A6C8A">
      <w:pPr>
        <w:jc w:val="both"/>
        <w:rPr>
          <w:rFonts w:ascii="Times New Roman" w:hAnsi="Times New Roman"/>
        </w:rPr>
      </w:pPr>
    </w:p>
    <w:p w:rsidR="00B96500" w:rsidRPr="002A6C8A" w:rsidRDefault="006D1262" w:rsidP="002A6C8A">
      <w:pPr>
        <w:jc w:val="both"/>
        <w:rPr>
          <w:rFonts w:ascii="Times New Roman" w:hAnsi="Times New Roman"/>
          <w:bCs/>
        </w:rPr>
      </w:pPr>
      <w:r w:rsidRPr="002A6C8A">
        <w:rPr>
          <w:rFonts w:ascii="Times New Roman" w:hAnsi="Times New Roman"/>
          <w:bCs/>
        </w:rPr>
        <w:t>В ходе се</w:t>
      </w:r>
      <w:r w:rsidR="005D5482">
        <w:rPr>
          <w:rFonts w:ascii="Times New Roman" w:hAnsi="Times New Roman"/>
          <w:bCs/>
        </w:rPr>
        <w:t>рии</w:t>
      </w:r>
      <w:r w:rsidRPr="002A6C8A">
        <w:rPr>
          <w:rFonts w:ascii="Times New Roman" w:hAnsi="Times New Roman"/>
          <w:bCs/>
        </w:rPr>
        <w:t xml:space="preserve"> </w:t>
      </w:r>
      <w:proofErr w:type="spellStart"/>
      <w:r w:rsidRPr="002A6C8A">
        <w:rPr>
          <w:rFonts w:ascii="Times New Roman" w:hAnsi="Times New Roman"/>
          <w:bCs/>
        </w:rPr>
        <w:t>вебинаров</w:t>
      </w:r>
      <w:proofErr w:type="spellEnd"/>
      <w:r w:rsidRPr="002A6C8A">
        <w:rPr>
          <w:rFonts w:ascii="Times New Roman" w:hAnsi="Times New Roman"/>
          <w:bCs/>
        </w:rPr>
        <w:t xml:space="preserve"> слушатели узнают, что такое </w:t>
      </w:r>
      <w:r w:rsidR="002C5047">
        <w:rPr>
          <w:rFonts w:ascii="Times New Roman" w:hAnsi="Times New Roman"/>
          <w:bCs/>
        </w:rPr>
        <w:t xml:space="preserve">экспортная </w:t>
      </w:r>
      <w:r w:rsidRPr="002A6C8A">
        <w:rPr>
          <w:rFonts w:ascii="Times New Roman" w:hAnsi="Times New Roman"/>
          <w:bCs/>
        </w:rPr>
        <w:t xml:space="preserve">электронная торговля, </w:t>
      </w:r>
      <w:r w:rsidR="005D5482">
        <w:rPr>
          <w:rFonts w:ascii="Times New Roman" w:hAnsi="Times New Roman"/>
          <w:bCs/>
        </w:rPr>
        <w:t xml:space="preserve">ее </w:t>
      </w:r>
      <w:r w:rsidRPr="002A6C8A">
        <w:rPr>
          <w:rFonts w:ascii="Times New Roman" w:hAnsi="Times New Roman"/>
          <w:bCs/>
        </w:rPr>
        <w:t>основные особе</w:t>
      </w:r>
      <w:r w:rsidR="005D5482">
        <w:rPr>
          <w:rFonts w:ascii="Times New Roman" w:hAnsi="Times New Roman"/>
          <w:bCs/>
        </w:rPr>
        <w:t xml:space="preserve">нности. Эксперты международных </w:t>
      </w:r>
      <w:proofErr w:type="spellStart"/>
      <w:r w:rsidR="005D5482">
        <w:rPr>
          <w:rFonts w:ascii="Times New Roman" w:hAnsi="Times New Roman"/>
          <w:bCs/>
        </w:rPr>
        <w:t>маркетплейсов</w:t>
      </w:r>
      <w:proofErr w:type="spellEnd"/>
      <w:r w:rsidR="005D5482">
        <w:rPr>
          <w:rFonts w:ascii="Times New Roman" w:hAnsi="Times New Roman"/>
          <w:bCs/>
        </w:rPr>
        <w:t xml:space="preserve"> расскажут о размещении, продвижении и работе на таких электронных площадках как </w:t>
      </w:r>
      <w:r w:rsidR="00EA34BB" w:rsidRPr="002A6C8A">
        <w:rPr>
          <w:rFonts w:ascii="Times New Roman" w:hAnsi="Times New Roman"/>
          <w:bCs/>
          <w:lang w:val="en-US"/>
        </w:rPr>
        <w:t>Alibaba</w:t>
      </w:r>
      <w:r w:rsidR="00EA34BB" w:rsidRPr="002A6C8A">
        <w:rPr>
          <w:rFonts w:ascii="Times New Roman" w:hAnsi="Times New Roman"/>
          <w:bCs/>
        </w:rPr>
        <w:t>.</w:t>
      </w:r>
      <w:r w:rsidR="00EA34BB" w:rsidRPr="002A6C8A">
        <w:rPr>
          <w:rFonts w:ascii="Times New Roman" w:hAnsi="Times New Roman"/>
          <w:bCs/>
          <w:lang w:val="en-US"/>
        </w:rPr>
        <w:t>com</w:t>
      </w:r>
      <w:r w:rsidR="00EA34BB" w:rsidRPr="002A6C8A">
        <w:rPr>
          <w:rFonts w:ascii="Times New Roman" w:hAnsi="Times New Roman"/>
          <w:bCs/>
        </w:rPr>
        <w:t xml:space="preserve">, </w:t>
      </w:r>
      <w:r w:rsidR="00EA34BB" w:rsidRPr="002A6C8A">
        <w:rPr>
          <w:rFonts w:ascii="Times New Roman" w:hAnsi="Times New Roman"/>
          <w:bCs/>
          <w:lang w:val="en-US"/>
        </w:rPr>
        <w:t>Amazon</w:t>
      </w:r>
      <w:r w:rsidR="00EA34BB" w:rsidRPr="002A6C8A">
        <w:rPr>
          <w:rFonts w:ascii="Times New Roman" w:hAnsi="Times New Roman"/>
          <w:bCs/>
        </w:rPr>
        <w:t xml:space="preserve">, </w:t>
      </w:r>
      <w:r w:rsidR="00EA34BB" w:rsidRPr="002A6C8A">
        <w:rPr>
          <w:rFonts w:ascii="Times New Roman" w:hAnsi="Times New Roman"/>
          <w:bCs/>
          <w:lang w:val="en-US"/>
        </w:rPr>
        <w:t>eBay</w:t>
      </w:r>
      <w:r w:rsidR="00EA34BB" w:rsidRPr="002A6C8A">
        <w:rPr>
          <w:rFonts w:ascii="Times New Roman" w:hAnsi="Times New Roman"/>
          <w:bCs/>
        </w:rPr>
        <w:t xml:space="preserve">, </w:t>
      </w:r>
      <w:proofErr w:type="spellStart"/>
      <w:r w:rsidR="00EA34BB" w:rsidRPr="002A6C8A">
        <w:rPr>
          <w:rFonts w:ascii="Times New Roman" w:hAnsi="Times New Roman"/>
          <w:bCs/>
          <w:lang w:val="en-US"/>
        </w:rPr>
        <w:t>Europages</w:t>
      </w:r>
      <w:proofErr w:type="spellEnd"/>
      <w:r w:rsidR="00EA34BB" w:rsidRPr="002A6C8A">
        <w:rPr>
          <w:rFonts w:ascii="Times New Roman" w:hAnsi="Times New Roman"/>
          <w:bCs/>
        </w:rPr>
        <w:t xml:space="preserve">, </w:t>
      </w:r>
      <w:r w:rsidR="00EA34BB" w:rsidRPr="002A6C8A">
        <w:rPr>
          <w:rFonts w:ascii="Times New Roman" w:hAnsi="Times New Roman"/>
          <w:bCs/>
          <w:lang w:val="en-US"/>
        </w:rPr>
        <w:t>WLW</w:t>
      </w:r>
      <w:r w:rsidR="009D57B2" w:rsidRPr="009D57B2">
        <w:rPr>
          <w:rFonts w:ascii="Times New Roman" w:hAnsi="Times New Roman"/>
          <w:bCs/>
        </w:rPr>
        <w:t xml:space="preserve">, </w:t>
      </w:r>
      <w:r w:rsidR="009D57B2">
        <w:rPr>
          <w:rFonts w:ascii="Times New Roman" w:hAnsi="Times New Roman"/>
          <w:bCs/>
          <w:lang w:val="en-US"/>
        </w:rPr>
        <w:t>SAP</w:t>
      </w:r>
      <w:r w:rsidR="009D57B2" w:rsidRPr="009D57B2">
        <w:rPr>
          <w:rFonts w:ascii="Times New Roman" w:hAnsi="Times New Roman"/>
          <w:bCs/>
        </w:rPr>
        <w:t xml:space="preserve"> </w:t>
      </w:r>
      <w:proofErr w:type="spellStart"/>
      <w:r w:rsidR="009D57B2">
        <w:rPr>
          <w:rFonts w:ascii="Times New Roman" w:hAnsi="Times New Roman"/>
          <w:bCs/>
          <w:lang w:val="en-US"/>
        </w:rPr>
        <w:t>Ariba</w:t>
      </w:r>
      <w:proofErr w:type="spellEnd"/>
      <w:r w:rsidR="00B96500" w:rsidRPr="002A6C8A">
        <w:rPr>
          <w:rFonts w:ascii="Times New Roman" w:hAnsi="Times New Roman"/>
          <w:bCs/>
        </w:rPr>
        <w:t xml:space="preserve">. </w:t>
      </w:r>
      <w:r w:rsidR="00B41EA5" w:rsidRPr="002A6C8A">
        <w:rPr>
          <w:rFonts w:ascii="Times New Roman" w:hAnsi="Times New Roman"/>
          <w:bCs/>
        </w:rPr>
        <w:t>Помимо</w:t>
      </w:r>
      <w:r w:rsidR="00B96500" w:rsidRPr="002A6C8A">
        <w:rPr>
          <w:rFonts w:ascii="Times New Roman" w:hAnsi="Times New Roman"/>
          <w:bCs/>
        </w:rPr>
        <w:t xml:space="preserve"> этого, </w:t>
      </w:r>
      <w:r w:rsidR="005D5482">
        <w:rPr>
          <w:rFonts w:ascii="Times New Roman" w:hAnsi="Times New Roman"/>
          <w:bCs/>
        </w:rPr>
        <w:t>участников</w:t>
      </w:r>
      <w:r w:rsidR="00B96500" w:rsidRPr="002A6C8A">
        <w:rPr>
          <w:rFonts w:ascii="Times New Roman" w:hAnsi="Times New Roman"/>
          <w:bCs/>
        </w:rPr>
        <w:t xml:space="preserve"> ожидает мастер-класс по выходу на рынок Китая. </w:t>
      </w:r>
      <w:r w:rsidR="005D5482">
        <w:rPr>
          <w:rFonts w:ascii="Times New Roman" w:hAnsi="Times New Roman"/>
          <w:bCs/>
        </w:rPr>
        <w:t>Специалисты по</w:t>
      </w:r>
      <w:r w:rsidR="00B96500" w:rsidRPr="002A6C8A">
        <w:rPr>
          <w:rFonts w:ascii="Times New Roman" w:hAnsi="Times New Roman"/>
          <w:bCs/>
        </w:rPr>
        <w:t xml:space="preserve"> китайско</w:t>
      </w:r>
      <w:r w:rsidR="005D5482">
        <w:rPr>
          <w:rFonts w:ascii="Times New Roman" w:hAnsi="Times New Roman"/>
          <w:bCs/>
        </w:rPr>
        <w:t>му</w:t>
      </w:r>
      <w:r w:rsidR="00B96500" w:rsidRPr="002A6C8A">
        <w:rPr>
          <w:rFonts w:ascii="Times New Roman" w:hAnsi="Times New Roman"/>
          <w:bCs/>
        </w:rPr>
        <w:t xml:space="preserve"> рынк</w:t>
      </w:r>
      <w:r w:rsidR="00A84E11">
        <w:rPr>
          <w:rFonts w:ascii="Times New Roman" w:hAnsi="Times New Roman"/>
          <w:bCs/>
        </w:rPr>
        <w:t>у</w:t>
      </w:r>
      <w:r w:rsidR="00B96500" w:rsidRPr="002A6C8A">
        <w:rPr>
          <w:rFonts w:ascii="Times New Roman" w:hAnsi="Times New Roman"/>
          <w:bCs/>
        </w:rPr>
        <w:t xml:space="preserve"> расскажут об особенностях </w:t>
      </w:r>
      <w:proofErr w:type="spellStart"/>
      <w:r w:rsidR="00EA34BB" w:rsidRPr="002A6C8A">
        <w:rPr>
          <w:rFonts w:ascii="Times New Roman" w:hAnsi="Times New Roman"/>
          <w:bCs/>
        </w:rPr>
        <w:t>внутрикитайски</w:t>
      </w:r>
      <w:r w:rsidR="00B96500" w:rsidRPr="002A6C8A">
        <w:rPr>
          <w:rFonts w:ascii="Times New Roman" w:hAnsi="Times New Roman"/>
          <w:bCs/>
        </w:rPr>
        <w:t>х</w:t>
      </w:r>
      <w:proofErr w:type="spellEnd"/>
      <w:r w:rsidR="00EA34BB" w:rsidRPr="002A6C8A">
        <w:rPr>
          <w:rFonts w:ascii="Times New Roman" w:hAnsi="Times New Roman"/>
          <w:bCs/>
        </w:rPr>
        <w:t xml:space="preserve"> площад</w:t>
      </w:r>
      <w:r w:rsidR="00B96500" w:rsidRPr="002A6C8A">
        <w:rPr>
          <w:rFonts w:ascii="Times New Roman" w:hAnsi="Times New Roman"/>
          <w:bCs/>
        </w:rPr>
        <w:t>ок</w:t>
      </w:r>
      <w:r w:rsidR="005D5482">
        <w:rPr>
          <w:rFonts w:ascii="Times New Roman" w:hAnsi="Times New Roman"/>
          <w:bCs/>
        </w:rPr>
        <w:t xml:space="preserve"> </w:t>
      </w:r>
      <w:r w:rsidR="00EA34BB" w:rsidRPr="002A6C8A">
        <w:rPr>
          <w:rFonts w:ascii="Times New Roman" w:hAnsi="Times New Roman"/>
          <w:bCs/>
        </w:rPr>
        <w:t xml:space="preserve">(JD.com, Tmall.com, </w:t>
      </w:r>
      <w:proofErr w:type="spellStart"/>
      <w:r w:rsidR="00EA34BB" w:rsidRPr="002A6C8A">
        <w:rPr>
          <w:rFonts w:ascii="Times New Roman" w:hAnsi="Times New Roman"/>
          <w:bCs/>
          <w:lang w:val="en-US"/>
        </w:rPr>
        <w:t>Pinduoduo</w:t>
      </w:r>
      <w:proofErr w:type="spellEnd"/>
      <w:r w:rsidR="00EA34BB" w:rsidRPr="002A6C8A">
        <w:rPr>
          <w:rFonts w:ascii="Times New Roman" w:hAnsi="Times New Roman"/>
          <w:bCs/>
        </w:rPr>
        <w:t>.</w:t>
      </w:r>
      <w:r w:rsidR="00EA34BB" w:rsidRPr="002A6C8A">
        <w:rPr>
          <w:rFonts w:ascii="Times New Roman" w:hAnsi="Times New Roman"/>
          <w:bCs/>
          <w:lang w:val="en-US"/>
        </w:rPr>
        <w:t>com</w:t>
      </w:r>
      <w:r w:rsidR="00EA34BB" w:rsidRPr="002A6C8A">
        <w:rPr>
          <w:rFonts w:ascii="Times New Roman" w:hAnsi="Times New Roman"/>
          <w:bCs/>
        </w:rPr>
        <w:t xml:space="preserve">, </w:t>
      </w:r>
      <w:r w:rsidR="00EA34BB" w:rsidRPr="002A6C8A">
        <w:rPr>
          <w:rFonts w:ascii="Times New Roman" w:hAnsi="Times New Roman"/>
          <w:bCs/>
          <w:lang w:val="en-US"/>
        </w:rPr>
        <w:t>VIP</w:t>
      </w:r>
      <w:r w:rsidR="00EA34BB" w:rsidRPr="002A6C8A">
        <w:rPr>
          <w:rFonts w:ascii="Times New Roman" w:hAnsi="Times New Roman"/>
          <w:bCs/>
        </w:rPr>
        <w:t>.</w:t>
      </w:r>
      <w:r w:rsidR="00EA34BB" w:rsidRPr="002A6C8A">
        <w:rPr>
          <w:rFonts w:ascii="Times New Roman" w:hAnsi="Times New Roman"/>
          <w:bCs/>
          <w:lang w:val="en-US"/>
        </w:rPr>
        <w:t>com</w:t>
      </w:r>
      <w:r w:rsidR="00EA34BB" w:rsidRPr="002A6C8A">
        <w:rPr>
          <w:rFonts w:ascii="Times New Roman" w:hAnsi="Times New Roman"/>
          <w:bCs/>
        </w:rPr>
        <w:t xml:space="preserve">, </w:t>
      </w:r>
      <w:proofErr w:type="spellStart"/>
      <w:r w:rsidR="00EA34BB" w:rsidRPr="002A6C8A">
        <w:rPr>
          <w:rFonts w:ascii="Times New Roman" w:hAnsi="Times New Roman"/>
          <w:bCs/>
          <w:lang w:val="en-US"/>
        </w:rPr>
        <w:t>Kaola</w:t>
      </w:r>
      <w:proofErr w:type="spellEnd"/>
      <w:r w:rsidR="00EA34BB" w:rsidRPr="002A6C8A">
        <w:rPr>
          <w:rFonts w:ascii="Times New Roman" w:hAnsi="Times New Roman"/>
          <w:bCs/>
        </w:rPr>
        <w:t>.</w:t>
      </w:r>
      <w:r w:rsidR="00EA34BB" w:rsidRPr="002A6C8A">
        <w:rPr>
          <w:rFonts w:ascii="Times New Roman" w:hAnsi="Times New Roman"/>
          <w:bCs/>
          <w:lang w:val="en-US"/>
        </w:rPr>
        <w:t>com</w:t>
      </w:r>
      <w:r w:rsidR="00EA34BB" w:rsidRPr="002A6C8A">
        <w:rPr>
          <w:rFonts w:ascii="Times New Roman" w:hAnsi="Times New Roman"/>
          <w:bCs/>
        </w:rPr>
        <w:t>, Taobao.com)</w:t>
      </w:r>
      <w:r w:rsidR="005D5482">
        <w:rPr>
          <w:rFonts w:ascii="Times New Roman" w:hAnsi="Times New Roman"/>
          <w:bCs/>
        </w:rPr>
        <w:t xml:space="preserve"> и </w:t>
      </w:r>
      <w:r w:rsidR="00B96500" w:rsidRPr="002A6C8A">
        <w:rPr>
          <w:rFonts w:ascii="Times New Roman" w:hAnsi="Times New Roman"/>
          <w:bCs/>
        </w:rPr>
        <w:t>дадут практические советы по</w:t>
      </w:r>
      <w:r w:rsidR="005D5482">
        <w:rPr>
          <w:rFonts w:ascii="Times New Roman" w:hAnsi="Times New Roman"/>
          <w:bCs/>
        </w:rPr>
        <w:t xml:space="preserve"> выводу </w:t>
      </w:r>
      <w:r w:rsidR="005D5482" w:rsidRPr="002A6C8A">
        <w:rPr>
          <w:rFonts w:ascii="Times New Roman" w:hAnsi="Times New Roman"/>
          <w:bCs/>
        </w:rPr>
        <w:t>продукции</w:t>
      </w:r>
      <w:r w:rsidR="00B96500" w:rsidRPr="002A6C8A">
        <w:rPr>
          <w:rFonts w:ascii="Times New Roman" w:hAnsi="Times New Roman"/>
          <w:bCs/>
        </w:rPr>
        <w:t xml:space="preserve"> </w:t>
      </w:r>
      <w:r w:rsidR="005D5482">
        <w:rPr>
          <w:rFonts w:ascii="Times New Roman" w:hAnsi="Times New Roman"/>
          <w:bCs/>
        </w:rPr>
        <w:t>на внутренний рынок КНР.</w:t>
      </w:r>
    </w:p>
    <w:p w:rsidR="00EA3486" w:rsidRPr="002A6C8A" w:rsidRDefault="00EA3486" w:rsidP="00EA34BB">
      <w:pPr>
        <w:rPr>
          <w:rFonts w:ascii="Times New Roman" w:hAnsi="Times New Roman"/>
        </w:rPr>
      </w:pPr>
    </w:p>
    <w:p w:rsidR="00EA3486" w:rsidRPr="002A6C8A" w:rsidRDefault="00EA3486" w:rsidP="00EA3486">
      <w:pPr>
        <w:rPr>
          <w:rFonts w:ascii="Times New Roman" w:hAnsi="Times New Roman"/>
          <w:b/>
          <w:bCs/>
        </w:rPr>
      </w:pPr>
      <w:r w:rsidRPr="002A6C8A">
        <w:rPr>
          <w:rFonts w:ascii="Times New Roman" w:hAnsi="Times New Roman"/>
          <w:b/>
          <w:bCs/>
        </w:rPr>
        <w:t>Для кого эт</w:t>
      </w:r>
      <w:r w:rsidR="00EA34BB" w:rsidRPr="002A6C8A">
        <w:rPr>
          <w:rFonts w:ascii="Times New Roman" w:hAnsi="Times New Roman"/>
          <w:b/>
          <w:bCs/>
        </w:rPr>
        <w:t xml:space="preserve">а сессия </w:t>
      </w:r>
      <w:proofErr w:type="spellStart"/>
      <w:r w:rsidR="00EA34BB" w:rsidRPr="002A6C8A">
        <w:rPr>
          <w:rFonts w:ascii="Times New Roman" w:hAnsi="Times New Roman"/>
          <w:b/>
          <w:bCs/>
        </w:rPr>
        <w:t>вебинаров</w:t>
      </w:r>
      <w:proofErr w:type="spellEnd"/>
      <w:r w:rsidRPr="002A6C8A">
        <w:rPr>
          <w:rFonts w:ascii="Times New Roman" w:hAnsi="Times New Roman"/>
          <w:b/>
          <w:bCs/>
        </w:rPr>
        <w:t xml:space="preserve">: </w:t>
      </w:r>
    </w:p>
    <w:p w:rsidR="00B96500" w:rsidRPr="002A6C8A" w:rsidRDefault="00B96500" w:rsidP="00EA3486">
      <w:pPr>
        <w:rPr>
          <w:rFonts w:ascii="Times New Roman" w:hAnsi="Times New Roman"/>
          <w:color w:val="1F497D"/>
        </w:rPr>
      </w:pPr>
      <w:r w:rsidRPr="002A6C8A">
        <w:rPr>
          <w:rFonts w:ascii="Times New Roman" w:hAnsi="Times New Roman"/>
        </w:rPr>
        <w:t>д</w:t>
      </w:r>
      <w:r w:rsidRPr="002A6C8A">
        <w:rPr>
          <w:rFonts w:ascii="Times New Roman" w:hAnsi="Times New Roman"/>
        </w:rPr>
        <w:t>ля тех, кто что-то слышал об электронной торговле и хочет узнать подробнее</w:t>
      </w:r>
      <w:r w:rsidRPr="002A6C8A">
        <w:rPr>
          <w:rFonts w:ascii="Times New Roman" w:hAnsi="Times New Roman"/>
        </w:rPr>
        <w:t>;</w:t>
      </w:r>
    </w:p>
    <w:p w:rsidR="00EA3486" w:rsidRPr="002A6C8A" w:rsidRDefault="00EA3486" w:rsidP="00EA3486">
      <w:pPr>
        <w:rPr>
          <w:rFonts w:ascii="Times New Roman" w:hAnsi="Times New Roman"/>
        </w:rPr>
      </w:pPr>
      <w:r w:rsidRPr="002A6C8A">
        <w:rPr>
          <w:rFonts w:ascii="Times New Roman" w:hAnsi="Times New Roman"/>
        </w:rPr>
        <w:t xml:space="preserve">для тех, кто только выбирает </w:t>
      </w:r>
      <w:r w:rsidR="00B96500" w:rsidRPr="002A6C8A">
        <w:rPr>
          <w:rFonts w:ascii="Times New Roman" w:hAnsi="Times New Roman"/>
        </w:rPr>
        <w:t xml:space="preserve">электронную торговую </w:t>
      </w:r>
      <w:r w:rsidRPr="002A6C8A">
        <w:rPr>
          <w:rFonts w:ascii="Times New Roman" w:hAnsi="Times New Roman"/>
        </w:rPr>
        <w:t>площадку</w:t>
      </w:r>
      <w:r w:rsidR="00B96500" w:rsidRPr="002A6C8A">
        <w:rPr>
          <w:rFonts w:ascii="Times New Roman" w:hAnsi="Times New Roman"/>
        </w:rPr>
        <w:t xml:space="preserve"> для экспорта</w:t>
      </w:r>
      <w:r w:rsidRPr="002A6C8A">
        <w:rPr>
          <w:rFonts w:ascii="Times New Roman" w:hAnsi="Times New Roman"/>
        </w:rPr>
        <w:t xml:space="preserve">; </w:t>
      </w:r>
    </w:p>
    <w:p w:rsidR="00EA3486" w:rsidRPr="00D96C86" w:rsidRDefault="00EA3486" w:rsidP="00EA3486">
      <w:pPr>
        <w:rPr>
          <w:rFonts w:ascii="Times New Roman" w:hAnsi="Times New Roman"/>
        </w:rPr>
      </w:pPr>
      <w:r w:rsidRPr="002A6C8A">
        <w:rPr>
          <w:rFonts w:ascii="Times New Roman" w:hAnsi="Times New Roman"/>
        </w:rPr>
        <w:t xml:space="preserve">для тех, кто хочет </w:t>
      </w:r>
      <w:r w:rsidR="00B96500" w:rsidRPr="002A6C8A">
        <w:rPr>
          <w:rFonts w:ascii="Times New Roman" w:hAnsi="Times New Roman"/>
        </w:rPr>
        <w:t xml:space="preserve">узнать больше </w:t>
      </w:r>
      <w:r w:rsidR="003B0E1E" w:rsidRPr="002A6C8A">
        <w:rPr>
          <w:rFonts w:ascii="Times New Roman" w:hAnsi="Times New Roman"/>
        </w:rPr>
        <w:t xml:space="preserve">об особенностях работы на таких </w:t>
      </w:r>
      <w:proofErr w:type="spellStart"/>
      <w:r w:rsidR="003B0E1E" w:rsidRPr="002A6C8A">
        <w:rPr>
          <w:rFonts w:ascii="Times New Roman" w:hAnsi="Times New Roman"/>
        </w:rPr>
        <w:t>площакдках</w:t>
      </w:r>
      <w:proofErr w:type="spellEnd"/>
      <w:r w:rsidR="003B0E1E" w:rsidRPr="002A6C8A">
        <w:rPr>
          <w:rFonts w:ascii="Times New Roman" w:hAnsi="Times New Roman"/>
        </w:rPr>
        <w:t xml:space="preserve"> как </w:t>
      </w:r>
      <w:r w:rsidR="003B0E1E" w:rsidRPr="002A6C8A">
        <w:rPr>
          <w:rFonts w:ascii="Times New Roman" w:hAnsi="Times New Roman"/>
          <w:bCs/>
          <w:lang w:val="en-US"/>
        </w:rPr>
        <w:t>Alibaba</w:t>
      </w:r>
      <w:r w:rsidR="003B0E1E" w:rsidRPr="002A6C8A">
        <w:rPr>
          <w:rFonts w:ascii="Times New Roman" w:hAnsi="Times New Roman"/>
          <w:bCs/>
        </w:rPr>
        <w:t>.</w:t>
      </w:r>
      <w:r w:rsidR="003B0E1E" w:rsidRPr="002A6C8A">
        <w:rPr>
          <w:rFonts w:ascii="Times New Roman" w:hAnsi="Times New Roman"/>
          <w:bCs/>
          <w:lang w:val="en-US"/>
        </w:rPr>
        <w:t>com</w:t>
      </w:r>
      <w:r w:rsidR="003B0E1E" w:rsidRPr="002A6C8A">
        <w:rPr>
          <w:rFonts w:ascii="Times New Roman" w:hAnsi="Times New Roman"/>
          <w:bCs/>
        </w:rPr>
        <w:t xml:space="preserve">, </w:t>
      </w:r>
      <w:r w:rsidR="003B0E1E" w:rsidRPr="002A6C8A">
        <w:rPr>
          <w:rFonts w:ascii="Times New Roman" w:hAnsi="Times New Roman"/>
          <w:bCs/>
          <w:lang w:val="en-US"/>
        </w:rPr>
        <w:t>Amazon</w:t>
      </w:r>
      <w:r w:rsidR="003B0E1E" w:rsidRPr="002A6C8A">
        <w:rPr>
          <w:rFonts w:ascii="Times New Roman" w:hAnsi="Times New Roman"/>
          <w:bCs/>
        </w:rPr>
        <w:t xml:space="preserve">, </w:t>
      </w:r>
      <w:r w:rsidR="003B0E1E" w:rsidRPr="002A6C8A">
        <w:rPr>
          <w:rFonts w:ascii="Times New Roman" w:hAnsi="Times New Roman"/>
          <w:bCs/>
          <w:lang w:val="en-US"/>
        </w:rPr>
        <w:t>eBay</w:t>
      </w:r>
      <w:r w:rsidR="003B0E1E" w:rsidRPr="002A6C8A">
        <w:rPr>
          <w:rFonts w:ascii="Times New Roman" w:hAnsi="Times New Roman"/>
          <w:bCs/>
        </w:rPr>
        <w:t xml:space="preserve">, </w:t>
      </w:r>
      <w:proofErr w:type="spellStart"/>
      <w:r w:rsidR="003B0E1E" w:rsidRPr="002A6C8A">
        <w:rPr>
          <w:rFonts w:ascii="Times New Roman" w:hAnsi="Times New Roman"/>
          <w:bCs/>
          <w:lang w:val="en-US"/>
        </w:rPr>
        <w:t>Europages</w:t>
      </w:r>
      <w:proofErr w:type="spellEnd"/>
      <w:r w:rsidR="003B0E1E" w:rsidRPr="002A6C8A">
        <w:rPr>
          <w:rFonts w:ascii="Times New Roman" w:hAnsi="Times New Roman"/>
          <w:bCs/>
        </w:rPr>
        <w:t xml:space="preserve">, </w:t>
      </w:r>
      <w:r w:rsidR="003B0E1E" w:rsidRPr="002A6C8A">
        <w:rPr>
          <w:rFonts w:ascii="Times New Roman" w:hAnsi="Times New Roman"/>
          <w:bCs/>
          <w:lang w:val="en-US"/>
        </w:rPr>
        <w:t>WLW</w:t>
      </w:r>
      <w:r w:rsidR="00D96C86">
        <w:rPr>
          <w:rFonts w:ascii="Times New Roman" w:hAnsi="Times New Roman"/>
          <w:bCs/>
        </w:rPr>
        <w:t xml:space="preserve">, </w:t>
      </w:r>
      <w:r w:rsidR="00D96C86">
        <w:rPr>
          <w:rFonts w:ascii="Times New Roman" w:hAnsi="Times New Roman"/>
          <w:bCs/>
          <w:lang w:val="en-US"/>
        </w:rPr>
        <w:t>SAP</w:t>
      </w:r>
      <w:r w:rsidR="00D96C86" w:rsidRPr="009D57B2">
        <w:rPr>
          <w:rFonts w:ascii="Times New Roman" w:hAnsi="Times New Roman"/>
          <w:bCs/>
        </w:rPr>
        <w:t xml:space="preserve"> </w:t>
      </w:r>
      <w:proofErr w:type="spellStart"/>
      <w:r w:rsidR="00D96C86">
        <w:rPr>
          <w:rFonts w:ascii="Times New Roman" w:hAnsi="Times New Roman"/>
          <w:bCs/>
          <w:lang w:val="en-US"/>
        </w:rPr>
        <w:t>Ariba</w:t>
      </w:r>
      <w:proofErr w:type="spellEnd"/>
      <w:r w:rsidR="00D96C86">
        <w:rPr>
          <w:rFonts w:ascii="Times New Roman" w:hAnsi="Times New Roman"/>
          <w:bCs/>
        </w:rPr>
        <w:t>;</w:t>
      </w:r>
    </w:p>
    <w:p w:rsidR="00EA3486" w:rsidRPr="002A6C8A" w:rsidRDefault="00EA3486" w:rsidP="00EA3486">
      <w:pPr>
        <w:rPr>
          <w:rFonts w:ascii="Times New Roman" w:hAnsi="Times New Roman"/>
        </w:rPr>
      </w:pPr>
      <w:r w:rsidRPr="002A6C8A">
        <w:rPr>
          <w:rFonts w:ascii="Times New Roman" w:hAnsi="Times New Roman"/>
        </w:rPr>
        <w:t xml:space="preserve">для тех, кто планирует увеличить объемы продаж </w:t>
      </w:r>
      <w:proofErr w:type="spellStart"/>
      <w:r w:rsidR="003B0E1E" w:rsidRPr="002A6C8A">
        <w:rPr>
          <w:rFonts w:ascii="Times New Roman" w:hAnsi="Times New Roman"/>
        </w:rPr>
        <w:t>маркетплейсе</w:t>
      </w:r>
      <w:proofErr w:type="spellEnd"/>
      <w:r w:rsidR="003B0E1E" w:rsidRPr="002A6C8A">
        <w:rPr>
          <w:rFonts w:ascii="Times New Roman" w:hAnsi="Times New Roman"/>
        </w:rPr>
        <w:t>;</w:t>
      </w:r>
    </w:p>
    <w:p w:rsidR="003B0E1E" w:rsidRPr="002A6C8A" w:rsidRDefault="003B0E1E" w:rsidP="00EA3486">
      <w:pPr>
        <w:rPr>
          <w:rFonts w:ascii="Times New Roman" w:hAnsi="Times New Roman"/>
        </w:rPr>
      </w:pPr>
      <w:r w:rsidRPr="002A6C8A">
        <w:rPr>
          <w:rFonts w:ascii="Times New Roman" w:hAnsi="Times New Roman"/>
        </w:rPr>
        <w:t>для тех, кого интересуют размещение продукции на площадках КНР.</w:t>
      </w:r>
    </w:p>
    <w:p w:rsidR="00EA3486" w:rsidRPr="002A6C8A" w:rsidRDefault="00EA3486" w:rsidP="00EA3486">
      <w:pPr>
        <w:rPr>
          <w:rFonts w:ascii="Times New Roman" w:hAnsi="Times New Roman"/>
          <w:color w:val="1F497D"/>
        </w:rPr>
      </w:pPr>
    </w:p>
    <w:p w:rsidR="00EA34BB" w:rsidRPr="002A6C8A" w:rsidRDefault="00EA34BB" w:rsidP="00EA3486">
      <w:pPr>
        <w:rPr>
          <w:rFonts w:ascii="Times New Roman" w:hAnsi="Times New Roman"/>
          <w:b/>
        </w:rPr>
      </w:pPr>
    </w:p>
    <w:p w:rsidR="00EA34BB" w:rsidRPr="002A6C8A" w:rsidRDefault="00CC44BE" w:rsidP="00EA3486">
      <w:pPr>
        <w:rPr>
          <w:rFonts w:ascii="Times New Roman" w:hAnsi="Times New Roman"/>
          <w:b/>
        </w:rPr>
      </w:pPr>
      <w:r w:rsidRPr="002A6C8A">
        <w:rPr>
          <w:rFonts w:ascii="Times New Roman" w:hAnsi="Times New Roman"/>
          <w:b/>
        </w:rPr>
        <w:t>График</w:t>
      </w:r>
      <w:r w:rsidR="00EA34BB" w:rsidRPr="002A6C8A">
        <w:rPr>
          <w:rFonts w:ascii="Times New Roman" w:hAnsi="Times New Roman"/>
          <w:b/>
        </w:rPr>
        <w:t xml:space="preserve"> мероприятий:</w:t>
      </w:r>
    </w:p>
    <w:p w:rsidR="00EA34BB" w:rsidRPr="002A6C8A" w:rsidRDefault="00EA34BB" w:rsidP="00EA3486">
      <w:pPr>
        <w:rPr>
          <w:rFonts w:ascii="Times New Roman" w:hAnsi="Times New Roman"/>
          <w:b/>
        </w:rPr>
      </w:pPr>
    </w:p>
    <w:tbl>
      <w:tblPr>
        <w:tblStyle w:val="a7"/>
        <w:tblW w:w="9844" w:type="dxa"/>
        <w:tblInd w:w="-5" w:type="dxa"/>
        <w:tblLook w:val="04A0" w:firstRow="1" w:lastRow="0" w:firstColumn="1" w:lastColumn="0" w:noHBand="0" w:noVBand="1"/>
      </w:tblPr>
      <w:tblGrid>
        <w:gridCol w:w="1633"/>
        <w:gridCol w:w="1063"/>
        <w:gridCol w:w="4250"/>
        <w:gridCol w:w="2898"/>
      </w:tblGrid>
      <w:tr w:rsidR="000859D1" w:rsidRPr="002A6C8A" w:rsidTr="000859D1">
        <w:tc>
          <w:tcPr>
            <w:tcW w:w="1633" w:type="dxa"/>
            <w:vMerge w:val="restart"/>
          </w:tcPr>
          <w:p w:rsidR="000859D1" w:rsidRDefault="000859D1" w:rsidP="0008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ПЕРВЫЙ</w:t>
            </w:r>
          </w:p>
          <w:p w:rsidR="000859D1" w:rsidRPr="002A6C8A" w:rsidRDefault="000859D1" w:rsidP="000859D1">
            <w:pPr>
              <w:jc w:val="center"/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30.05.2019</w:t>
            </w:r>
          </w:p>
        </w:tc>
        <w:tc>
          <w:tcPr>
            <w:tcW w:w="1063" w:type="dxa"/>
          </w:tcPr>
          <w:p w:rsidR="000859D1" w:rsidRPr="002A6C8A" w:rsidRDefault="000859D1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10.00-11.00</w:t>
            </w:r>
          </w:p>
        </w:tc>
        <w:tc>
          <w:tcPr>
            <w:tcW w:w="4250" w:type="dxa"/>
          </w:tcPr>
          <w:p w:rsidR="000859D1" w:rsidRPr="003B4EA3" w:rsidRDefault="000859D1" w:rsidP="00EA3486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>Экспортная электронная торговля: миф или реальность?</w:t>
            </w:r>
          </w:p>
          <w:p w:rsidR="000859D1" w:rsidRPr="003B4EA3" w:rsidRDefault="000859D1" w:rsidP="00EA3486">
            <w:pPr>
              <w:rPr>
                <w:rFonts w:ascii="Times New Roman" w:hAnsi="Times New Roman"/>
                <w:b/>
              </w:rPr>
            </w:pPr>
          </w:p>
          <w:p w:rsidR="000859D1" w:rsidRPr="003B4EA3" w:rsidRDefault="000859D1" w:rsidP="00EA3486">
            <w:pPr>
              <w:rPr>
                <w:rFonts w:ascii="Times New Roman" w:hAnsi="Times New Roman"/>
              </w:rPr>
            </w:pPr>
            <w:r w:rsidRPr="003B4EA3">
              <w:rPr>
                <w:rFonts w:ascii="Times New Roman" w:hAnsi="Times New Roman"/>
              </w:rPr>
              <w:t>Тезисы: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4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 xml:space="preserve">Объемы мирового рынка </w:t>
            </w:r>
            <w:proofErr w:type="spellStart"/>
            <w:r w:rsidRPr="00B93168">
              <w:rPr>
                <w:rFonts w:ascii="Times New Roman" w:hAnsi="Times New Roman"/>
                <w:i/>
              </w:rPr>
              <w:t>интернет-торговли</w:t>
            </w:r>
            <w:proofErr w:type="spellEnd"/>
            <w:r w:rsidRPr="00B93168">
              <w:rPr>
                <w:rFonts w:ascii="Times New Roman" w:hAnsi="Times New Roman"/>
                <w:i/>
              </w:rPr>
              <w:t xml:space="preserve">. 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4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 xml:space="preserve">Популярные площадки для электронной торговли, их преимущества и особенности 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4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 xml:space="preserve">Возможности и риски предприятия при интернет-экспорте 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4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>Специфика реализации товаров через онлайн-площадки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4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 xml:space="preserve">Глобализация, консолидация и прочие факторы роста рынка </w:t>
            </w:r>
            <w:proofErr w:type="spellStart"/>
            <w:r w:rsidRPr="00B93168">
              <w:rPr>
                <w:rFonts w:ascii="Times New Roman" w:hAnsi="Times New Roman"/>
                <w:i/>
              </w:rPr>
              <w:t>интернет-торговли</w:t>
            </w:r>
            <w:proofErr w:type="spellEnd"/>
            <w:r w:rsidRPr="00B93168">
              <w:rPr>
                <w:rFonts w:ascii="Times New Roman" w:hAnsi="Times New Roman"/>
                <w:i/>
              </w:rPr>
              <w:t xml:space="preserve"> в </w:t>
            </w:r>
            <w:proofErr w:type="spellStart"/>
            <w:r w:rsidRPr="00B93168">
              <w:rPr>
                <w:rFonts w:ascii="Times New Roman" w:hAnsi="Times New Roman"/>
                <w:i/>
              </w:rPr>
              <w:t>рф</w:t>
            </w:r>
            <w:proofErr w:type="spellEnd"/>
            <w:r w:rsidRPr="00B93168">
              <w:rPr>
                <w:rFonts w:ascii="Times New Roman" w:hAnsi="Times New Roman"/>
                <w:i/>
              </w:rPr>
              <w:t xml:space="preserve"> и мире.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4"/>
              </w:numPr>
              <w:ind w:left="457" w:hanging="426"/>
              <w:rPr>
                <w:rFonts w:ascii="Times New Roman" w:hAnsi="Times New Roman"/>
                <w:b/>
              </w:rPr>
            </w:pPr>
            <w:r w:rsidRPr="00B93168">
              <w:rPr>
                <w:rFonts w:ascii="Times New Roman" w:hAnsi="Times New Roman"/>
                <w:i/>
              </w:rPr>
              <w:t>Чем РЭЦ может помочь МСП в интернет-экспорте.</w:t>
            </w:r>
          </w:p>
        </w:tc>
        <w:tc>
          <w:tcPr>
            <w:tcW w:w="2898" w:type="dxa"/>
          </w:tcPr>
          <w:p w:rsidR="000859D1" w:rsidRPr="002A6C8A" w:rsidRDefault="000859D1" w:rsidP="00CC44BE">
            <w:pPr>
              <w:rPr>
                <w:rFonts w:ascii="Times New Roman" w:hAnsi="Times New Roman"/>
                <w:i/>
              </w:rPr>
            </w:pPr>
            <w:r w:rsidRPr="002A6C8A">
              <w:rPr>
                <w:rFonts w:ascii="Times New Roman" w:hAnsi="Times New Roman"/>
                <w:b/>
              </w:rPr>
              <w:t xml:space="preserve">Армен Манукян </w:t>
            </w:r>
            <w:r w:rsidRPr="002A6C8A">
              <w:rPr>
                <w:rFonts w:ascii="Times New Roman" w:hAnsi="Times New Roman"/>
                <w:i/>
              </w:rPr>
              <w:t xml:space="preserve">- </w:t>
            </w:r>
            <w:r w:rsidRPr="002A6C8A">
              <w:rPr>
                <w:rFonts w:ascii="Times New Roman" w:hAnsi="Times New Roman"/>
                <w:i/>
              </w:rPr>
              <w:t>Руководитель проекта по развитию цифровых услуг</w:t>
            </w:r>
          </w:p>
          <w:p w:rsidR="000859D1" w:rsidRPr="002A6C8A" w:rsidRDefault="00A36F99" w:rsidP="00CC44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АО «Российский экспортный центр»</w:t>
            </w:r>
          </w:p>
        </w:tc>
      </w:tr>
      <w:tr w:rsidR="000859D1" w:rsidRPr="002A6C8A" w:rsidTr="000859D1">
        <w:tc>
          <w:tcPr>
            <w:tcW w:w="1633" w:type="dxa"/>
            <w:vMerge/>
          </w:tcPr>
          <w:p w:rsidR="000859D1" w:rsidRPr="002A6C8A" w:rsidRDefault="000859D1" w:rsidP="00EA3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</w:tcPr>
          <w:p w:rsidR="000859D1" w:rsidRPr="002A6C8A" w:rsidRDefault="000859D1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11.00-12.00</w:t>
            </w:r>
          </w:p>
        </w:tc>
        <w:tc>
          <w:tcPr>
            <w:tcW w:w="4250" w:type="dxa"/>
          </w:tcPr>
          <w:p w:rsidR="000859D1" w:rsidRPr="003B4EA3" w:rsidRDefault="000859D1" w:rsidP="00EA3486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 xml:space="preserve">Как быстро выйти и начать продавать на площадке </w:t>
            </w:r>
            <w:r w:rsidRPr="003B4EA3">
              <w:rPr>
                <w:rFonts w:ascii="Times New Roman" w:hAnsi="Times New Roman"/>
                <w:b/>
                <w:lang w:val="en-US"/>
              </w:rPr>
              <w:t>eBay</w:t>
            </w:r>
            <w:r w:rsidRPr="003B4EA3">
              <w:rPr>
                <w:rFonts w:ascii="Times New Roman" w:hAnsi="Times New Roman"/>
                <w:b/>
              </w:rPr>
              <w:t xml:space="preserve"> на экспорт уже через месяц?</w:t>
            </w:r>
          </w:p>
          <w:p w:rsidR="000859D1" w:rsidRPr="003B4EA3" w:rsidRDefault="000859D1" w:rsidP="00EA3486">
            <w:pPr>
              <w:rPr>
                <w:rFonts w:ascii="Times New Roman" w:hAnsi="Times New Roman"/>
                <w:b/>
              </w:rPr>
            </w:pPr>
          </w:p>
          <w:p w:rsidR="000859D1" w:rsidRPr="003B4EA3" w:rsidRDefault="000859D1" w:rsidP="00EA3486">
            <w:pPr>
              <w:rPr>
                <w:rFonts w:ascii="Times New Roman" w:hAnsi="Times New Roman"/>
              </w:rPr>
            </w:pPr>
            <w:r w:rsidRPr="003B4EA3">
              <w:rPr>
                <w:rFonts w:ascii="Times New Roman" w:hAnsi="Times New Roman"/>
              </w:rPr>
              <w:t>Тезисы:</w:t>
            </w:r>
          </w:p>
          <w:p w:rsidR="000859D1" w:rsidRPr="003B4EA3" w:rsidRDefault="000859D1" w:rsidP="00CC44BE">
            <w:pPr>
              <w:pStyle w:val="a"/>
              <w:rPr>
                <w:rFonts w:ascii="Times New Roman" w:hAnsi="Times New Roman"/>
                <w:i/>
              </w:rPr>
            </w:pPr>
            <w:r w:rsidRPr="003B4EA3">
              <w:rPr>
                <w:rFonts w:ascii="Times New Roman" w:hAnsi="Times New Roman"/>
                <w:i/>
              </w:rPr>
              <w:t xml:space="preserve">Возможности площадки </w:t>
            </w:r>
            <w:r w:rsidRPr="003B4EA3">
              <w:rPr>
                <w:rFonts w:ascii="Times New Roman" w:hAnsi="Times New Roman"/>
                <w:i/>
                <w:lang w:val="en-US"/>
              </w:rPr>
              <w:t>eBay</w:t>
            </w:r>
            <w:r w:rsidRPr="003B4EA3">
              <w:rPr>
                <w:rFonts w:ascii="Times New Roman" w:hAnsi="Times New Roman"/>
                <w:i/>
              </w:rPr>
              <w:t xml:space="preserve"> для российского производителя</w:t>
            </w:r>
          </w:p>
          <w:p w:rsidR="000859D1" w:rsidRPr="003B4EA3" w:rsidRDefault="000859D1" w:rsidP="00CC44BE">
            <w:pPr>
              <w:pStyle w:val="a"/>
              <w:rPr>
                <w:rFonts w:ascii="Times New Roman" w:hAnsi="Times New Roman"/>
                <w:i/>
              </w:rPr>
            </w:pPr>
            <w:r w:rsidRPr="003B4EA3">
              <w:rPr>
                <w:rFonts w:ascii="Times New Roman" w:hAnsi="Times New Roman"/>
                <w:i/>
              </w:rPr>
              <w:t xml:space="preserve">Розничная торговля российских товаров на экспорт через площадку </w:t>
            </w:r>
            <w:r w:rsidRPr="003B4EA3">
              <w:rPr>
                <w:rFonts w:ascii="Times New Roman" w:hAnsi="Times New Roman"/>
                <w:i/>
                <w:lang w:val="en-US"/>
              </w:rPr>
              <w:t>eBay</w:t>
            </w:r>
          </w:p>
          <w:p w:rsidR="000859D1" w:rsidRPr="003B4EA3" w:rsidRDefault="000859D1" w:rsidP="00CC44BE">
            <w:pPr>
              <w:pStyle w:val="a"/>
              <w:rPr>
                <w:rFonts w:ascii="Times New Roman" w:hAnsi="Times New Roman"/>
                <w:i/>
              </w:rPr>
            </w:pPr>
            <w:r w:rsidRPr="003B4EA3">
              <w:rPr>
                <w:rFonts w:ascii="Times New Roman" w:hAnsi="Times New Roman"/>
                <w:i/>
              </w:rPr>
              <w:t xml:space="preserve">Основные инструменты продвижения продукции на площадке </w:t>
            </w:r>
          </w:p>
        </w:tc>
        <w:tc>
          <w:tcPr>
            <w:tcW w:w="2898" w:type="dxa"/>
          </w:tcPr>
          <w:p w:rsidR="000859D1" w:rsidRPr="002A6C8A" w:rsidRDefault="000859D1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 xml:space="preserve">Владислав Пономаренко – </w:t>
            </w:r>
          </w:p>
          <w:p w:rsidR="000859D1" w:rsidRPr="002A6C8A" w:rsidRDefault="000859D1" w:rsidP="00EA3486">
            <w:pPr>
              <w:rPr>
                <w:rFonts w:ascii="Times New Roman" w:hAnsi="Times New Roman"/>
                <w:i/>
              </w:rPr>
            </w:pPr>
            <w:r w:rsidRPr="002A6C8A">
              <w:rPr>
                <w:rFonts w:ascii="Times New Roman" w:hAnsi="Times New Roman"/>
                <w:i/>
              </w:rPr>
              <w:t xml:space="preserve">Генеральный директор </w:t>
            </w:r>
            <w:r w:rsidRPr="002A6C8A">
              <w:rPr>
                <w:rFonts w:ascii="Times New Roman" w:hAnsi="Times New Roman"/>
                <w:i/>
                <w:lang w:val="en-US"/>
              </w:rPr>
              <w:t>Expand</w:t>
            </w:r>
            <w:r w:rsidRPr="002A6C8A">
              <w:rPr>
                <w:rFonts w:ascii="Times New Roman" w:hAnsi="Times New Roman"/>
                <w:i/>
              </w:rPr>
              <w:t xml:space="preserve"> </w:t>
            </w:r>
            <w:r w:rsidRPr="002A6C8A">
              <w:rPr>
                <w:rFonts w:ascii="Times New Roman" w:hAnsi="Times New Roman"/>
                <w:i/>
                <w:lang w:val="en-US"/>
              </w:rPr>
              <w:t>Solutions</w:t>
            </w:r>
          </w:p>
        </w:tc>
      </w:tr>
      <w:tr w:rsidR="000859D1" w:rsidRPr="002A6C8A" w:rsidTr="00B93168">
        <w:trPr>
          <w:trHeight w:val="5518"/>
        </w:trPr>
        <w:tc>
          <w:tcPr>
            <w:tcW w:w="1633" w:type="dxa"/>
          </w:tcPr>
          <w:p w:rsidR="000859D1" w:rsidRDefault="000859D1" w:rsidP="0008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ВТОРОЙ</w:t>
            </w:r>
          </w:p>
          <w:p w:rsidR="000859D1" w:rsidRPr="002A6C8A" w:rsidRDefault="000859D1" w:rsidP="000859D1">
            <w:pPr>
              <w:jc w:val="center"/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03.06.2019</w:t>
            </w:r>
          </w:p>
        </w:tc>
        <w:tc>
          <w:tcPr>
            <w:tcW w:w="1063" w:type="dxa"/>
          </w:tcPr>
          <w:p w:rsidR="000859D1" w:rsidRPr="002A6C8A" w:rsidRDefault="000859D1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10.00-12.00</w:t>
            </w:r>
          </w:p>
        </w:tc>
        <w:tc>
          <w:tcPr>
            <w:tcW w:w="4250" w:type="dxa"/>
          </w:tcPr>
          <w:p w:rsidR="000859D1" w:rsidRPr="003B4EA3" w:rsidRDefault="000859D1" w:rsidP="00EA3486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 xml:space="preserve">Выход на рынок Китая через электронные каналы продвижения. </w:t>
            </w:r>
          </w:p>
          <w:p w:rsidR="000859D1" w:rsidRPr="003B4EA3" w:rsidRDefault="000859D1" w:rsidP="00EA3486">
            <w:pPr>
              <w:rPr>
                <w:rFonts w:ascii="Times New Roman" w:hAnsi="Times New Roman"/>
                <w:b/>
              </w:rPr>
            </w:pPr>
          </w:p>
          <w:p w:rsidR="000859D1" w:rsidRPr="003B4EA3" w:rsidRDefault="000859D1" w:rsidP="00EA3486">
            <w:pPr>
              <w:rPr>
                <w:rFonts w:ascii="Times New Roman" w:hAnsi="Times New Roman"/>
              </w:rPr>
            </w:pPr>
            <w:r w:rsidRPr="003B4EA3">
              <w:rPr>
                <w:rFonts w:ascii="Times New Roman" w:hAnsi="Times New Roman"/>
              </w:rPr>
              <w:t>Тезисы: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6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>Вид</w:t>
            </w:r>
            <w:r w:rsidRPr="00B93168">
              <w:rPr>
                <w:rFonts w:ascii="Times New Roman" w:hAnsi="Times New Roman"/>
                <w:i/>
              </w:rPr>
              <w:t>ы электронных площадок в Китае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6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>С</w:t>
            </w:r>
            <w:r w:rsidRPr="00B93168">
              <w:rPr>
                <w:rFonts w:ascii="Times New Roman" w:hAnsi="Times New Roman"/>
                <w:i/>
              </w:rPr>
              <w:t xml:space="preserve">пособы </w:t>
            </w:r>
            <w:r w:rsidRPr="00B93168">
              <w:rPr>
                <w:rFonts w:ascii="Times New Roman" w:hAnsi="Times New Roman"/>
                <w:i/>
              </w:rPr>
              <w:t>продвижения продукции на локальных электронных площадках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6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>Регистрация магазинов или аренда полки?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6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 xml:space="preserve">Сертификация и как без нее продавать онлайн (трансграничные </w:t>
            </w:r>
            <w:proofErr w:type="spellStart"/>
            <w:r w:rsidRPr="00B93168">
              <w:rPr>
                <w:rFonts w:ascii="Times New Roman" w:hAnsi="Times New Roman"/>
                <w:i/>
              </w:rPr>
              <w:t>маркетплейсы</w:t>
            </w:r>
            <w:proofErr w:type="spellEnd"/>
            <w:r w:rsidRPr="00B93168">
              <w:rPr>
                <w:rFonts w:ascii="Times New Roman" w:hAnsi="Times New Roman"/>
                <w:i/>
              </w:rPr>
              <w:t>)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6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>Роль Бондовых зон в интернет торговле</w:t>
            </w:r>
          </w:p>
          <w:p w:rsidR="000859D1" w:rsidRPr="00B93168" w:rsidRDefault="000859D1" w:rsidP="00B93168">
            <w:pPr>
              <w:pStyle w:val="a5"/>
              <w:numPr>
                <w:ilvl w:val="0"/>
                <w:numId w:val="6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>Как повысить свою привлекательность для китайских оптовых и розничных покупателей</w:t>
            </w:r>
          </w:p>
          <w:p w:rsidR="000859D1" w:rsidRPr="00B93168" w:rsidRDefault="000859D1" w:rsidP="00EA3486">
            <w:pPr>
              <w:pStyle w:val="a5"/>
              <w:numPr>
                <w:ilvl w:val="0"/>
                <w:numId w:val="6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B93168">
              <w:rPr>
                <w:rFonts w:ascii="Times New Roman" w:hAnsi="Times New Roman"/>
                <w:i/>
              </w:rPr>
              <w:t>Возможности размещения продукции отечественного производства с господдержкой</w:t>
            </w:r>
            <w:r w:rsidR="00B93168">
              <w:rPr>
                <w:rFonts w:ascii="Times New Roman" w:hAnsi="Times New Roman"/>
                <w:i/>
              </w:rPr>
              <w:t>.</w:t>
            </w:r>
          </w:p>
          <w:p w:rsidR="000859D1" w:rsidRPr="003B4EA3" w:rsidRDefault="000859D1" w:rsidP="00EA3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8" w:type="dxa"/>
          </w:tcPr>
          <w:p w:rsidR="000859D1" w:rsidRPr="002A6C8A" w:rsidRDefault="000859D1" w:rsidP="003B0E1E">
            <w:pPr>
              <w:rPr>
                <w:rFonts w:ascii="Times New Roman" w:hAnsi="Times New Roman"/>
                <w:i/>
              </w:rPr>
            </w:pPr>
            <w:r w:rsidRPr="002A6C8A">
              <w:rPr>
                <w:rFonts w:ascii="Times New Roman" w:hAnsi="Times New Roman"/>
                <w:b/>
              </w:rPr>
              <w:t xml:space="preserve">Алексей Мурзенок – </w:t>
            </w:r>
            <w:r w:rsidRPr="002A6C8A">
              <w:rPr>
                <w:rFonts w:ascii="Times New Roman" w:hAnsi="Times New Roman"/>
                <w:i/>
              </w:rPr>
              <w:t>Директор по развитию электронной торговли</w:t>
            </w:r>
          </w:p>
          <w:p w:rsidR="000859D1" w:rsidRPr="002A6C8A" w:rsidRDefault="00A36F99" w:rsidP="003B0E1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АО «Российский экспортный центр»</w:t>
            </w:r>
            <w:r w:rsidR="000859D1" w:rsidRPr="002A6C8A">
              <w:rPr>
                <w:rFonts w:ascii="Times New Roman" w:hAnsi="Times New Roman"/>
                <w:i/>
              </w:rPr>
              <w:t>;</w:t>
            </w:r>
          </w:p>
          <w:p w:rsidR="000859D1" w:rsidRPr="002A6C8A" w:rsidRDefault="000859D1" w:rsidP="003B0E1E">
            <w:pPr>
              <w:rPr>
                <w:rFonts w:ascii="Times New Roman" w:hAnsi="Times New Roman"/>
                <w:i/>
              </w:rPr>
            </w:pPr>
          </w:p>
          <w:p w:rsidR="000859D1" w:rsidRPr="002A6C8A" w:rsidRDefault="000859D1" w:rsidP="003B0E1E">
            <w:pPr>
              <w:rPr>
                <w:rFonts w:ascii="Times New Roman" w:hAnsi="Times New Roman"/>
                <w:i/>
              </w:rPr>
            </w:pPr>
            <w:r w:rsidRPr="002A6C8A">
              <w:rPr>
                <w:rFonts w:ascii="Times New Roman" w:hAnsi="Times New Roman"/>
                <w:b/>
              </w:rPr>
              <w:t xml:space="preserve">Анастасия Тарасевич – </w:t>
            </w:r>
            <w:r w:rsidRPr="002A6C8A">
              <w:rPr>
                <w:rFonts w:ascii="Times New Roman" w:hAnsi="Times New Roman"/>
                <w:i/>
              </w:rPr>
              <w:t>директор компании РК «Торговый Союз», российского представительства китайского ритейла «</w:t>
            </w:r>
            <w:proofErr w:type="spellStart"/>
            <w:r w:rsidRPr="002A6C8A">
              <w:rPr>
                <w:rFonts w:ascii="Times New Roman" w:hAnsi="Times New Roman"/>
                <w:i/>
              </w:rPr>
              <w:t>Эпиньдо</w:t>
            </w:r>
            <w:proofErr w:type="spellEnd"/>
            <w:r w:rsidRPr="002A6C8A">
              <w:rPr>
                <w:rFonts w:ascii="Times New Roman" w:hAnsi="Times New Roman"/>
                <w:i/>
              </w:rPr>
              <w:t>»</w:t>
            </w:r>
          </w:p>
        </w:tc>
      </w:tr>
      <w:tr w:rsidR="00AD022B" w:rsidRPr="002A6C8A" w:rsidTr="000859D1">
        <w:trPr>
          <w:trHeight w:val="982"/>
        </w:trPr>
        <w:tc>
          <w:tcPr>
            <w:tcW w:w="1633" w:type="dxa"/>
            <w:vMerge w:val="restart"/>
          </w:tcPr>
          <w:p w:rsidR="00AD022B" w:rsidRDefault="00AD022B" w:rsidP="000102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ТРЕТИЙ</w:t>
            </w:r>
          </w:p>
          <w:p w:rsidR="00AD022B" w:rsidRPr="002A6C8A" w:rsidRDefault="00AD022B" w:rsidP="00010285">
            <w:pPr>
              <w:jc w:val="center"/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06.06.2019</w:t>
            </w:r>
          </w:p>
        </w:tc>
        <w:tc>
          <w:tcPr>
            <w:tcW w:w="1063" w:type="dxa"/>
          </w:tcPr>
          <w:p w:rsidR="00AD022B" w:rsidRPr="002A6C8A" w:rsidRDefault="00AD022B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10.00-11.00</w:t>
            </w:r>
          </w:p>
        </w:tc>
        <w:tc>
          <w:tcPr>
            <w:tcW w:w="4250" w:type="dxa"/>
          </w:tcPr>
          <w:p w:rsidR="00AD022B" w:rsidRPr="003B4EA3" w:rsidRDefault="00AD022B" w:rsidP="00A725B3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 xml:space="preserve">Бизнес на </w:t>
            </w:r>
            <w:r w:rsidRPr="003B4EA3">
              <w:rPr>
                <w:rFonts w:ascii="Times New Roman" w:hAnsi="Times New Roman"/>
                <w:b/>
                <w:lang w:val="en-US"/>
              </w:rPr>
              <w:t>Amazon</w:t>
            </w:r>
            <w:r w:rsidRPr="003B4EA3">
              <w:rPr>
                <w:rFonts w:ascii="Times New Roman" w:hAnsi="Times New Roman"/>
                <w:b/>
              </w:rPr>
              <w:t xml:space="preserve"> – подробный разбор практических аспектов работы с площадкой с практическими примерами</w:t>
            </w:r>
            <w:r w:rsidRPr="003B4EA3">
              <w:rPr>
                <w:rFonts w:ascii="Times New Roman" w:hAnsi="Times New Roman"/>
                <w:b/>
              </w:rPr>
              <w:t>.</w:t>
            </w:r>
          </w:p>
          <w:p w:rsidR="00AD022B" w:rsidRPr="003B4EA3" w:rsidRDefault="00AD022B" w:rsidP="00A725B3">
            <w:pPr>
              <w:rPr>
                <w:rFonts w:ascii="Times New Roman" w:hAnsi="Times New Roman"/>
                <w:b/>
              </w:rPr>
            </w:pPr>
          </w:p>
          <w:p w:rsidR="00AD022B" w:rsidRPr="003B4EA3" w:rsidRDefault="00AD022B" w:rsidP="00A725B3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>Тезисы: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ind w:left="315" w:hanging="284"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  <w:lang w:val="en-US"/>
              </w:rPr>
              <w:t>Amazon</w:t>
            </w:r>
            <w:r w:rsidRPr="00B755ED">
              <w:rPr>
                <w:rFonts w:ascii="Times New Roman" w:hAnsi="Times New Roman"/>
                <w:i/>
              </w:rPr>
              <w:t xml:space="preserve"> – крупнейшая электронный маркетплейс. Место на </w:t>
            </w:r>
            <w:r w:rsidRPr="00B755ED">
              <w:rPr>
                <w:rFonts w:ascii="Times New Roman" w:hAnsi="Times New Roman"/>
                <w:i/>
                <w:lang w:val="en-US"/>
              </w:rPr>
              <w:t>e</w:t>
            </w:r>
            <w:r w:rsidRPr="00B755ED">
              <w:rPr>
                <w:rFonts w:ascii="Times New Roman" w:hAnsi="Times New Roman"/>
                <w:i/>
              </w:rPr>
              <w:t>-</w:t>
            </w:r>
            <w:r w:rsidRPr="00B755ED">
              <w:rPr>
                <w:rFonts w:ascii="Times New Roman" w:hAnsi="Times New Roman"/>
                <w:i/>
                <w:lang w:val="en-US"/>
              </w:rPr>
              <w:t>com</w:t>
            </w:r>
            <w:r w:rsidRPr="00B755ED">
              <w:rPr>
                <w:rFonts w:ascii="Times New Roman" w:hAnsi="Times New Roman"/>
                <w:i/>
              </w:rPr>
              <w:t xml:space="preserve"> рынке, регионы присутствия и особенности площадки</w:t>
            </w:r>
            <w:r w:rsidRPr="00B755ED">
              <w:rPr>
                <w:rFonts w:ascii="Times New Roman" w:hAnsi="Times New Roman"/>
                <w:i/>
              </w:rPr>
              <w:t>;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>Принципы работы площадки, особенности каталога и общего интерфейса.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>Аккаунт продавца: виды, процедура регистрации, необходимые</w:t>
            </w:r>
            <w:r w:rsidRPr="00B755ED">
              <w:rPr>
                <w:rFonts w:ascii="Times New Roman" w:hAnsi="Times New Roman"/>
                <w:i/>
              </w:rPr>
              <w:t xml:space="preserve"> документы, трудности и нюансы.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>Работа с каталогом. Способы добавления новых товаров в каталог, процесс создания листинга.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 xml:space="preserve">Логистические и складские возможности для продавца. </w:t>
            </w:r>
            <w:proofErr w:type="spellStart"/>
            <w:r w:rsidRPr="00B755ED">
              <w:rPr>
                <w:rFonts w:ascii="Times New Roman" w:hAnsi="Times New Roman"/>
                <w:i/>
              </w:rPr>
              <w:t>Дропшиппинг</w:t>
            </w:r>
            <w:proofErr w:type="spellEnd"/>
            <w:r w:rsidRPr="00B755ED">
              <w:rPr>
                <w:rFonts w:ascii="Times New Roman" w:hAnsi="Times New Roman"/>
                <w:i/>
              </w:rPr>
              <w:t xml:space="preserve">, </w:t>
            </w:r>
            <w:r w:rsidRPr="00B755ED">
              <w:rPr>
                <w:rFonts w:ascii="Times New Roman" w:hAnsi="Times New Roman"/>
                <w:i/>
                <w:lang w:val="en-US"/>
              </w:rPr>
              <w:t>FBM</w:t>
            </w:r>
            <w:r w:rsidRPr="00B755ED">
              <w:rPr>
                <w:rFonts w:ascii="Times New Roman" w:hAnsi="Times New Roman"/>
                <w:i/>
              </w:rPr>
              <w:t xml:space="preserve"> и </w:t>
            </w:r>
            <w:r w:rsidRPr="00B755ED">
              <w:rPr>
                <w:rFonts w:ascii="Times New Roman" w:hAnsi="Times New Roman"/>
                <w:i/>
                <w:lang w:val="en-US"/>
              </w:rPr>
              <w:t>FBA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>Процесс обработки заказа. Способы доставки, оповещение покупателя, возможные проблемы и трудности.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 xml:space="preserve">Общение с покупателем. Система рейтингов, переписка с покупателями, </w:t>
            </w:r>
            <w:r w:rsidRPr="00B755ED">
              <w:rPr>
                <w:rFonts w:ascii="Times New Roman" w:hAnsi="Times New Roman"/>
                <w:i/>
                <w:lang w:val="en-US"/>
              </w:rPr>
              <w:t>A</w:t>
            </w:r>
            <w:r w:rsidRPr="00B755ED">
              <w:rPr>
                <w:rFonts w:ascii="Times New Roman" w:hAnsi="Times New Roman"/>
                <w:i/>
              </w:rPr>
              <w:t xml:space="preserve"> </w:t>
            </w:r>
            <w:r w:rsidRPr="00B755ED">
              <w:rPr>
                <w:rFonts w:ascii="Times New Roman" w:hAnsi="Times New Roman"/>
                <w:i/>
                <w:lang w:val="en-US"/>
              </w:rPr>
              <w:t>to</w:t>
            </w:r>
            <w:r w:rsidRPr="00B755ED">
              <w:rPr>
                <w:rFonts w:ascii="Times New Roman" w:hAnsi="Times New Roman"/>
                <w:i/>
              </w:rPr>
              <w:t xml:space="preserve"> </w:t>
            </w:r>
            <w:r w:rsidRPr="00B755ED">
              <w:rPr>
                <w:rFonts w:ascii="Times New Roman" w:hAnsi="Times New Roman"/>
                <w:i/>
                <w:lang w:val="en-US"/>
              </w:rPr>
              <w:t>Z</w:t>
            </w:r>
            <w:r w:rsidRPr="00B755ED">
              <w:rPr>
                <w:rFonts w:ascii="Times New Roman" w:hAnsi="Times New Roman"/>
                <w:i/>
              </w:rPr>
              <w:t xml:space="preserve"> </w:t>
            </w:r>
            <w:r w:rsidRPr="00B755ED">
              <w:rPr>
                <w:rFonts w:ascii="Times New Roman" w:hAnsi="Times New Roman"/>
                <w:i/>
                <w:lang w:val="en-US"/>
              </w:rPr>
              <w:t>Guarantee</w:t>
            </w:r>
            <w:r w:rsidRPr="00B755ED">
              <w:rPr>
                <w:rFonts w:ascii="Times New Roman" w:hAnsi="Times New Roman"/>
                <w:i/>
              </w:rPr>
              <w:t xml:space="preserve"> </w:t>
            </w:r>
            <w:r w:rsidRPr="00B755ED">
              <w:rPr>
                <w:rFonts w:ascii="Times New Roman" w:hAnsi="Times New Roman"/>
                <w:i/>
                <w:lang w:val="en-US"/>
              </w:rPr>
              <w:t>Claim</w:t>
            </w:r>
            <w:r w:rsidRPr="00B755ED">
              <w:rPr>
                <w:rFonts w:ascii="Times New Roman" w:hAnsi="Times New Roman"/>
                <w:i/>
              </w:rPr>
              <w:t>, возврат средств.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  <w:lang w:val="en-US"/>
              </w:rPr>
              <w:t>C</w:t>
            </w:r>
            <w:proofErr w:type="spellStart"/>
            <w:r w:rsidRPr="00B755ED">
              <w:rPr>
                <w:rFonts w:ascii="Times New Roman" w:hAnsi="Times New Roman"/>
                <w:i/>
              </w:rPr>
              <w:t>пособы</w:t>
            </w:r>
            <w:proofErr w:type="spellEnd"/>
            <w:r w:rsidRPr="00B755ED">
              <w:rPr>
                <w:rFonts w:ascii="Times New Roman" w:hAnsi="Times New Roman"/>
                <w:i/>
              </w:rPr>
              <w:t xml:space="preserve"> продвижения товаров. </w:t>
            </w:r>
            <w:r w:rsidRPr="00B755ED">
              <w:rPr>
                <w:rFonts w:ascii="Times New Roman" w:hAnsi="Times New Roman"/>
                <w:i/>
                <w:lang w:val="en-US"/>
              </w:rPr>
              <w:t>SEO</w:t>
            </w:r>
            <w:r w:rsidRPr="00B755ED">
              <w:rPr>
                <w:rFonts w:ascii="Times New Roman" w:hAnsi="Times New Roman"/>
                <w:i/>
              </w:rPr>
              <w:t xml:space="preserve">, </w:t>
            </w:r>
            <w:r w:rsidRPr="00B755ED">
              <w:rPr>
                <w:rFonts w:ascii="Times New Roman" w:hAnsi="Times New Roman"/>
                <w:i/>
                <w:lang w:val="en-US"/>
              </w:rPr>
              <w:t>Amazon</w:t>
            </w:r>
            <w:r w:rsidRPr="00B755ED">
              <w:rPr>
                <w:rFonts w:ascii="Times New Roman" w:hAnsi="Times New Roman"/>
                <w:i/>
              </w:rPr>
              <w:t xml:space="preserve"> </w:t>
            </w:r>
            <w:r w:rsidRPr="00B755ED">
              <w:rPr>
                <w:rFonts w:ascii="Times New Roman" w:hAnsi="Times New Roman"/>
                <w:i/>
                <w:lang w:val="en-US"/>
              </w:rPr>
              <w:t>PPC</w:t>
            </w:r>
            <w:r w:rsidRPr="00B755ED">
              <w:rPr>
                <w:rFonts w:ascii="Times New Roman" w:hAnsi="Times New Roman"/>
                <w:i/>
              </w:rPr>
              <w:t>, внешний трафик.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 xml:space="preserve">Регистрация </w:t>
            </w:r>
            <w:r w:rsidRPr="00B755ED">
              <w:rPr>
                <w:rFonts w:ascii="Times New Roman" w:hAnsi="Times New Roman"/>
                <w:i/>
                <w:lang w:val="en-US"/>
              </w:rPr>
              <w:t>Private</w:t>
            </w:r>
            <w:r w:rsidRPr="00B755ED">
              <w:rPr>
                <w:rFonts w:ascii="Times New Roman" w:hAnsi="Times New Roman"/>
                <w:i/>
              </w:rPr>
              <w:t xml:space="preserve"> </w:t>
            </w:r>
            <w:r w:rsidRPr="00B755ED">
              <w:rPr>
                <w:rFonts w:ascii="Times New Roman" w:hAnsi="Times New Roman"/>
                <w:i/>
                <w:lang w:val="en-US"/>
              </w:rPr>
              <w:t>Label</w:t>
            </w:r>
            <w:r w:rsidRPr="00B755ED">
              <w:rPr>
                <w:rFonts w:ascii="Times New Roman" w:hAnsi="Times New Roman"/>
                <w:i/>
              </w:rPr>
              <w:t>. Процедура, возможности для зарегистрированных брендов.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 xml:space="preserve">Ценообразование, логистика, таможенное оформление, </w:t>
            </w:r>
            <w:r w:rsidRPr="00B755ED">
              <w:rPr>
                <w:rFonts w:ascii="Times New Roman" w:hAnsi="Times New Roman"/>
                <w:i/>
              </w:rPr>
              <w:t>налоги.</w:t>
            </w:r>
          </w:p>
          <w:p w:rsidR="00AD022B" w:rsidRPr="00B755ED" w:rsidRDefault="00AD022B" w:rsidP="00B755ED">
            <w:pPr>
              <w:pStyle w:val="a5"/>
              <w:numPr>
                <w:ilvl w:val="0"/>
                <w:numId w:val="7"/>
              </w:numPr>
              <w:spacing w:after="200"/>
              <w:ind w:left="315" w:hanging="284"/>
              <w:contextualSpacing/>
              <w:jc w:val="both"/>
              <w:rPr>
                <w:rFonts w:ascii="Times New Roman" w:hAnsi="Times New Roman"/>
                <w:i/>
              </w:rPr>
            </w:pPr>
            <w:r w:rsidRPr="00B755ED">
              <w:rPr>
                <w:rFonts w:ascii="Times New Roman" w:hAnsi="Times New Roman"/>
                <w:i/>
              </w:rPr>
              <w:t>Подводные камни ведения онлайн-бизнеса за рубежом.</w:t>
            </w:r>
          </w:p>
        </w:tc>
        <w:tc>
          <w:tcPr>
            <w:tcW w:w="2898" w:type="dxa"/>
          </w:tcPr>
          <w:p w:rsidR="00AD022B" w:rsidRPr="002A6C8A" w:rsidRDefault="00AD022B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Косилов Артем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B0184E">
              <w:rPr>
                <w:rFonts w:ascii="Times New Roman" w:hAnsi="Times New Roman"/>
                <w:i/>
              </w:rPr>
              <w:t>директор ООО «</w:t>
            </w:r>
            <w:proofErr w:type="spellStart"/>
            <w:r w:rsidRPr="00B0184E">
              <w:rPr>
                <w:rFonts w:ascii="Times New Roman" w:hAnsi="Times New Roman"/>
                <w:i/>
              </w:rPr>
              <w:t>Зонсмарт</w:t>
            </w:r>
            <w:proofErr w:type="spellEnd"/>
            <w:r w:rsidRPr="00B0184E">
              <w:rPr>
                <w:rFonts w:ascii="Times New Roman" w:hAnsi="Times New Roman"/>
                <w:i/>
              </w:rPr>
              <w:t>»</w:t>
            </w:r>
          </w:p>
        </w:tc>
      </w:tr>
      <w:tr w:rsidR="00AD022B" w:rsidRPr="00DE43CF" w:rsidTr="000859D1">
        <w:tc>
          <w:tcPr>
            <w:tcW w:w="1633" w:type="dxa"/>
            <w:vMerge/>
          </w:tcPr>
          <w:p w:rsidR="00AD022B" w:rsidRPr="002A6C8A" w:rsidRDefault="00AD022B" w:rsidP="00EA3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</w:tcPr>
          <w:p w:rsidR="00AD022B" w:rsidRPr="002A6C8A" w:rsidRDefault="00AD022B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11.00-12.00</w:t>
            </w:r>
          </w:p>
        </w:tc>
        <w:tc>
          <w:tcPr>
            <w:tcW w:w="4250" w:type="dxa"/>
          </w:tcPr>
          <w:p w:rsidR="00AD022B" w:rsidRDefault="002F4976" w:rsidP="00EA3486">
            <w:pPr>
              <w:rPr>
                <w:rFonts w:ascii="Times New Roman" w:hAnsi="Times New Roman"/>
                <w:b/>
              </w:rPr>
            </w:pPr>
            <w:r w:rsidRPr="002F4976">
              <w:rPr>
                <w:rFonts w:ascii="Times New Roman" w:hAnsi="Times New Roman"/>
                <w:b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EUROPAGES</w:t>
            </w:r>
            <w:r w:rsidRPr="002F4976">
              <w:rPr>
                <w:rFonts w:ascii="Times New Roman" w:hAnsi="Times New Roman"/>
                <w:b/>
              </w:rPr>
              <w:t xml:space="preserve">  и</w:t>
            </w:r>
            <w:proofErr w:type="gramEnd"/>
            <w:r w:rsidRPr="002F49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F4976">
              <w:rPr>
                <w:rFonts w:ascii="Times New Roman" w:hAnsi="Times New Roman"/>
                <w:b/>
                <w:lang w:val="en-US"/>
              </w:rPr>
              <w:t>Wer</w:t>
            </w:r>
            <w:proofErr w:type="spellEnd"/>
            <w:r w:rsidRPr="002F49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F4976">
              <w:rPr>
                <w:rFonts w:ascii="Times New Roman" w:hAnsi="Times New Roman"/>
                <w:b/>
                <w:lang w:val="en-US"/>
              </w:rPr>
              <w:t>Liefert</w:t>
            </w:r>
            <w:proofErr w:type="spellEnd"/>
            <w:r w:rsidRPr="002F4976">
              <w:rPr>
                <w:rFonts w:ascii="Times New Roman" w:hAnsi="Times New Roman"/>
                <w:b/>
              </w:rPr>
              <w:t xml:space="preserve"> </w:t>
            </w:r>
            <w:r w:rsidRPr="002F4976">
              <w:rPr>
                <w:rFonts w:ascii="Times New Roman" w:hAnsi="Times New Roman"/>
                <w:b/>
                <w:lang w:val="en-US"/>
              </w:rPr>
              <w:t>Was</w:t>
            </w:r>
            <w:r>
              <w:rPr>
                <w:rFonts w:ascii="Times New Roman" w:hAnsi="Times New Roman"/>
                <w:b/>
              </w:rPr>
              <w:t xml:space="preserve"> – новый способ продажи и продвижения продукции в онлайн-пространстве»</w:t>
            </w:r>
          </w:p>
          <w:p w:rsidR="00DE43CF" w:rsidRDefault="00DE43CF" w:rsidP="00EA3486">
            <w:pPr>
              <w:rPr>
                <w:rFonts w:ascii="Times New Roman" w:hAnsi="Times New Roman"/>
                <w:b/>
              </w:rPr>
            </w:pPr>
          </w:p>
          <w:p w:rsidR="00DE43CF" w:rsidRPr="00DE43CF" w:rsidRDefault="00DE43CF" w:rsidP="00EA348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Тезисы</w:t>
            </w:r>
            <w:r w:rsidRPr="00DE43CF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7C203B" w:rsidRDefault="00DE43CF" w:rsidP="007C203B">
            <w:pPr>
              <w:pStyle w:val="a5"/>
              <w:numPr>
                <w:ilvl w:val="0"/>
                <w:numId w:val="8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 xml:space="preserve">Почему сотни </w:t>
            </w:r>
            <w:proofErr w:type="spellStart"/>
            <w:r w:rsidRPr="007C203B">
              <w:rPr>
                <w:rFonts w:ascii="Times New Roman" w:hAnsi="Times New Roman"/>
                <w:i/>
              </w:rPr>
              <w:t>россиских</w:t>
            </w:r>
            <w:proofErr w:type="spellEnd"/>
            <w:r w:rsidRPr="007C203B">
              <w:rPr>
                <w:rFonts w:ascii="Times New Roman" w:hAnsi="Times New Roman"/>
                <w:i/>
              </w:rPr>
              <w:t xml:space="preserve"> компаний уже выбрали порталы для поиска клиентов за границей?</w:t>
            </w:r>
          </w:p>
          <w:p w:rsidR="00DE43CF" w:rsidRPr="007C203B" w:rsidRDefault="00DE43CF" w:rsidP="007C203B">
            <w:pPr>
              <w:pStyle w:val="a5"/>
              <w:numPr>
                <w:ilvl w:val="0"/>
                <w:numId w:val="8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Что</w:t>
            </w:r>
            <w:r w:rsidRPr="007C203B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7C203B">
              <w:rPr>
                <w:rFonts w:ascii="Times New Roman" w:hAnsi="Times New Roman"/>
                <w:i/>
              </w:rPr>
              <w:t>такое</w:t>
            </w:r>
            <w:r w:rsidRPr="007C203B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gramStart"/>
            <w:r w:rsidRPr="007C203B">
              <w:rPr>
                <w:rFonts w:ascii="Times New Roman" w:hAnsi="Times New Roman"/>
                <w:i/>
                <w:lang w:val="en-US"/>
              </w:rPr>
              <w:t xml:space="preserve">EUROPAGES  </w:t>
            </w:r>
            <w:r w:rsidRPr="007C203B">
              <w:rPr>
                <w:rFonts w:ascii="Times New Roman" w:hAnsi="Times New Roman"/>
                <w:i/>
              </w:rPr>
              <w:t>и</w:t>
            </w:r>
            <w:proofErr w:type="gramEnd"/>
            <w:r w:rsidRPr="007C203B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7C203B">
              <w:rPr>
                <w:rFonts w:ascii="Times New Roman" w:hAnsi="Times New Roman"/>
                <w:i/>
                <w:lang w:val="en-US"/>
              </w:rPr>
              <w:t>Wer</w:t>
            </w:r>
            <w:proofErr w:type="spellEnd"/>
            <w:r w:rsidRPr="007C203B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7C203B">
              <w:rPr>
                <w:rFonts w:ascii="Times New Roman" w:hAnsi="Times New Roman"/>
                <w:i/>
                <w:lang w:val="en-US"/>
              </w:rPr>
              <w:t>Liefert</w:t>
            </w:r>
            <w:proofErr w:type="spellEnd"/>
            <w:r w:rsidRPr="007C203B">
              <w:rPr>
                <w:rFonts w:ascii="Times New Roman" w:hAnsi="Times New Roman"/>
                <w:i/>
                <w:lang w:val="en-US"/>
              </w:rPr>
              <w:t xml:space="preserve"> Was</w:t>
            </w:r>
            <w:r w:rsidRPr="007C203B">
              <w:rPr>
                <w:rFonts w:ascii="Times New Roman" w:hAnsi="Times New Roman"/>
                <w:i/>
                <w:lang w:val="en-US"/>
              </w:rPr>
              <w:t>?</w:t>
            </w:r>
          </w:p>
          <w:p w:rsidR="00DE43CF" w:rsidRPr="007C203B" w:rsidRDefault="00DE43CF" w:rsidP="007C203B">
            <w:pPr>
              <w:pStyle w:val="a5"/>
              <w:numPr>
                <w:ilvl w:val="0"/>
                <w:numId w:val="8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 xml:space="preserve">Как можно рассказать о своей компании и товаре на </w:t>
            </w:r>
            <w:proofErr w:type="gramStart"/>
            <w:r w:rsidRPr="007C203B">
              <w:rPr>
                <w:rFonts w:ascii="Times New Roman" w:hAnsi="Times New Roman"/>
                <w:i/>
                <w:lang w:val="en-US"/>
              </w:rPr>
              <w:t>EUROPAGES</w:t>
            </w:r>
            <w:r w:rsidRPr="007C203B">
              <w:rPr>
                <w:rFonts w:ascii="Times New Roman" w:hAnsi="Times New Roman"/>
                <w:i/>
              </w:rPr>
              <w:t xml:space="preserve">  и</w:t>
            </w:r>
            <w:proofErr w:type="gramEnd"/>
            <w:r w:rsidRPr="007C20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C203B">
              <w:rPr>
                <w:rFonts w:ascii="Times New Roman" w:hAnsi="Times New Roman"/>
                <w:i/>
                <w:lang w:val="en-US"/>
              </w:rPr>
              <w:t>Wer</w:t>
            </w:r>
            <w:proofErr w:type="spellEnd"/>
            <w:r w:rsidRPr="007C20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C203B">
              <w:rPr>
                <w:rFonts w:ascii="Times New Roman" w:hAnsi="Times New Roman"/>
                <w:i/>
                <w:lang w:val="en-US"/>
              </w:rPr>
              <w:t>Liefert</w:t>
            </w:r>
            <w:proofErr w:type="spellEnd"/>
            <w:r w:rsidRPr="007C203B">
              <w:rPr>
                <w:rFonts w:ascii="Times New Roman" w:hAnsi="Times New Roman"/>
                <w:i/>
              </w:rPr>
              <w:t xml:space="preserve"> </w:t>
            </w:r>
            <w:r w:rsidRPr="007C203B">
              <w:rPr>
                <w:rFonts w:ascii="Times New Roman" w:hAnsi="Times New Roman"/>
                <w:i/>
                <w:lang w:val="en-US"/>
              </w:rPr>
              <w:t>Was</w:t>
            </w:r>
            <w:r w:rsidRPr="007C203B">
              <w:rPr>
                <w:rFonts w:ascii="Times New Roman" w:hAnsi="Times New Roman"/>
                <w:i/>
              </w:rPr>
              <w:t>?</w:t>
            </w:r>
          </w:p>
          <w:p w:rsidR="002F4976" w:rsidRPr="007C203B" w:rsidRDefault="00DE43CF" w:rsidP="007C203B">
            <w:pPr>
              <w:pStyle w:val="a5"/>
              <w:numPr>
                <w:ilvl w:val="0"/>
                <w:numId w:val="8"/>
              </w:numPr>
              <w:ind w:left="315" w:hanging="284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Особенности работы и продвижения профиля на площадках</w:t>
            </w:r>
            <w:r w:rsidR="00010285" w:rsidRPr="007C203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98" w:type="dxa"/>
          </w:tcPr>
          <w:p w:rsidR="00AD022B" w:rsidRPr="00DE43CF" w:rsidRDefault="00DE43CF" w:rsidP="00EA3486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Проказова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Наталья – </w:t>
            </w:r>
            <w:r>
              <w:rPr>
                <w:rFonts w:ascii="Times New Roman" w:hAnsi="Times New Roman"/>
                <w:i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/>
                <w:i/>
              </w:rPr>
              <w:t>Виконн</w:t>
            </w:r>
            <w:proofErr w:type="spellEnd"/>
            <w:r>
              <w:rPr>
                <w:rFonts w:ascii="Times New Roman" w:hAnsi="Times New Roman"/>
                <w:i/>
              </w:rPr>
              <w:t xml:space="preserve">». Официальный представитель площадок </w:t>
            </w:r>
            <w:r w:rsidRPr="00DE43CF">
              <w:rPr>
                <w:rFonts w:ascii="Times New Roman" w:hAnsi="Times New Roman"/>
                <w:i/>
              </w:rPr>
              <w:t xml:space="preserve">EUROPAGES  и </w:t>
            </w:r>
            <w:proofErr w:type="spellStart"/>
            <w:r w:rsidRPr="00DE43CF">
              <w:rPr>
                <w:rFonts w:ascii="Times New Roman" w:hAnsi="Times New Roman"/>
                <w:i/>
              </w:rPr>
              <w:t>Wer</w:t>
            </w:r>
            <w:proofErr w:type="spellEnd"/>
            <w:r w:rsidRPr="00DE43C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E43CF">
              <w:rPr>
                <w:rFonts w:ascii="Times New Roman" w:hAnsi="Times New Roman"/>
                <w:i/>
              </w:rPr>
              <w:t>Liefert</w:t>
            </w:r>
            <w:proofErr w:type="spellEnd"/>
            <w:r w:rsidRPr="00DE43C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E43CF">
              <w:rPr>
                <w:rFonts w:ascii="Times New Roman" w:hAnsi="Times New Roman"/>
                <w:i/>
              </w:rPr>
              <w:t>Was</w:t>
            </w:r>
            <w:proofErr w:type="spellEnd"/>
            <w:r>
              <w:rPr>
                <w:rFonts w:ascii="Times New Roman" w:hAnsi="Times New Roman"/>
                <w:i/>
              </w:rPr>
              <w:t xml:space="preserve"> в России.</w:t>
            </w:r>
          </w:p>
        </w:tc>
      </w:tr>
      <w:tr w:rsidR="00780EF4" w:rsidRPr="002A6C8A" w:rsidTr="000859D1">
        <w:tc>
          <w:tcPr>
            <w:tcW w:w="1633" w:type="dxa"/>
            <w:vMerge w:val="restart"/>
          </w:tcPr>
          <w:p w:rsidR="00780EF4" w:rsidRDefault="00780EF4" w:rsidP="000102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ЧЕТВЕРТЫЙ</w:t>
            </w:r>
          </w:p>
          <w:p w:rsidR="00780EF4" w:rsidRPr="002A6C8A" w:rsidRDefault="00780EF4" w:rsidP="00010285">
            <w:pPr>
              <w:jc w:val="center"/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11.06.2019</w:t>
            </w:r>
          </w:p>
        </w:tc>
        <w:tc>
          <w:tcPr>
            <w:tcW w:w="1063" w:type="dxa"/>
          </w:tcPr>
          <w:p w:rsidR="00780EF4" w:rsidRPr="002A6C8A" w:rsidRDefault="00780EF4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10.00-11.00</w:t>
            </w:r>
          </w:p>
        </w:tc>
        <w:tc>
          <w:tcPr>
            <w:tcW w:w="4250" w:type="dxa"/>
          </w:tcPr>
          <w:p w:rsidR="00780EF4" w:rsidRPr="003B4EA3" w:rsidRDefault="00780EF4" w:rsidP="002A6C8A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>«</w:t>
            </w:r>
            <w:r w:rsidRPr="003B4EA3">
              <w:rPr>
                <w:rFonts w:ascii="Times New Roman" w:hAnsi="Times New Roman"/>
                <w:b/>
              </w:rPr>
              <w:t>Международная площадка Alibaba</w:t>
            </w:r>
            <w:r w:rsidRPr="003B4EA3">
              <w:rPr>
                <w:rFonts w:ascii="Times New Roman" w:hAnsi="Times New Roman"/>
                <w:b/>
              </w:rPr>
              <w:t>.com: возможности для экспорта»</w:t>
            </w:r>
          </w:p>
          <w:p w:rsidR="00780EF4" w:rsidRPr="003B4EA3" w:rsidRDefault="00780EF4" w:rsidP="002A6C8A">
            <w:pPr>
              <w:rPr>
                <w:rFonts w:ascii="Times New Roman" w:hAnsi="Times New Roman"/>
                <w:b/>
              </w:rPr>
            </w:pPr>
          </w:p>
          <w:p w:rsidR="00780EF4" w:rsidRPr="003B4EA3" w:rsidRDefault="00780EF4" w:rsidP="002A6C8A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>Тезисы: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Как устроена площадка Alibaba.com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proofErr w:type="spellStart"/>
            <w:r w:rsidRPr="007C203B">
              <w:rPr>
                <w:rFonts w:ascii="Times New Roman" w:hAnsi="Times New Roman"/>
                <w:i/>
              </w:rPr>
              <w:t>Омниканальное</w:t>
            </w:r>
            <w:proofErr w:type="spellEnd"/>
            <w:r w:rsidRPr="007C203B">
              <w:rPr>
                <w:rFonts w:ascii="Times New Roman" w:hAnsi="Times New Roman"/>
                <w:i/>
              </w:rPr>
              <w:t xml:space="preserve"> продвижение от Alibaba.com</w:t>
            </w:r>
          </w:p>
          <w:p w:rsid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Бесплатный аккаунт и тарифы продвижения Золотых Поставщиков: что входит в сервисы.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По каким критериям покупатель оценивает поставщика.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Как оформить карточки товара с максимальным ранжированием. 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Как проходит взаимодействие между покупателем и продавцом после получения заявки.  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Подготовка</w:t>
            </w:r>
            <w:r w:rsidRPr="007C203B">
              <w:rPr>
                <w:rFonts w:ascii="Times New Roman" w:hAnsi="Times New Roman"/>
                <w:i/>
              </w:rPr>
              <w:t xml:space="preserve"> к оформлению магазина на Alibaba.com.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proofErr w:type="spellStart"/>
            <w:r w:rsidRPr="007C203B">
              <w:rPr>
                <w:rFonts w:ascii="Times New Roman" w:hAnsi="Times New Roman"/>
                <w:i/>
              </w:rPr>
              <w:t>Чеклист</w:t>
            </w:r>
            <w:proofErr w:type="spellEnd"/>
            <w:r w:rsidRPr="007C203B">
              <w:rPr>
                <w:rFonts w:ascii="Times New Roman" w:hAnsi="Times New Roman"/>
                <w:i/>
              </w:rPr>
              <w:t xml:space="preserve"> начинающего экспортера.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9"/>
              </w:numPr>
              <w:ind w:left="457" w:hanging="426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Компетенции и обязанности менеджера аккаунта.</w:t>
            </w:r>
          </w:p>
          <w:p w:rsidR="00780EF4" w:rsidRPr="003B4EA3" w:rsidRDefault="00780EF4" w:rsidP="002A6C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8" w:type="dxa"/>
          </w:tcPr>
          <w:p w:rsidR="00780EF4" w:rsidRPr="002A6C8A" w:rsidRDefault="00780EF4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 xml:space="preserve">Каданцева Мария </w:t>
            </w:r>
            <w:r w:rsidRPr="002A6C8A">
              <w:rPr>
                <w:rFonts w:ascii="Times New Roman" w:hAnsi="Times New Roman"/>
                <w:i/>
              </w:rPr>
              <w:t>– генеральный директор ООО «МД-</w:t>
            </w:r>
            <w:proofErr w:type="spellStart"/>
            <w:r w:rsidRPr="002A6C8A">
              <w:rPr>
                <w:rFonts w:ascii="Times New Roman" w:hAnsi="Times New Roman"/>
                <w:i/>
              </w:rPr>
              <w:t>Инсайт</w:t>
            </w:r>
            <w:proofErr w:type="spellEnd"/>
            <w:r w:rsidRPr="002A6C8A">
              <w:rPr>
                <w:rFonts w:ascii="Times New Roman" w:hAnsi="Times New Roman"/>
                <w:i/>
              </w:rPr>
              <w:t>» - официальный сервис-партнёр Alibaba.com в России</w:t>
            </w:r>
          </w:p>
        </w:tc>
      </w:tr>
      <w:tr w:rsidR="00780EF4" w:rsidRPr="002A6C8A" w:rsidTr="000859D1">
        <w:tc>
          <w:tcPr>
            <w:tcW w:w="1633" w:type="dxa"/>
            <w:vMerge/>
          </w:tcPr>
          <w:p w:rsidR="00780EF4" w:rsidRPr="002A6C8A" w:rsidRDefault="00780EF4" w:rsidP="00EA3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</w:tcPr>
          <w:p w:rsidR="00780EF4" w:rsidRPr="002A6C8A" w:rsidRDefault="00780EF4" w:rsidP="00EA3486">
            <w:pPr>
              <w:rPr>
                <w:rFonts w:ascii="Times New Roman" w:hAnsi="Times New Roman"/>
                <w:b/>
              </w:rPr>
            </w:pPr>
            <w:r w:rsidRPr="002A6C8A">
              <w:rPr>
                <w:rFonts w:ascii="Times New Roman" w:hAnsi="Times New Roman"/>
                <w:b/>
              </w:rPr>
              <w:t>11.00-12.00</w:t>
            </w:r>
          </w:p>
        </w:tc>
        <w:tc>
          <w:tcPr>
            <w:tcW w:w="4250" w:type="dxa"/>
          </w:tcPr>
          <w:p w:rsidR="00780EF4" w:rsidRPr="003B4EA3" w:rsidRDefault="00780EF4" w:rsidP="00B0184E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>«</w:t>
            </w:r>
            <w:r w:rsidRPr="003B4EA3">
              <w:rPr>
                <w:rFonts w:ascii="Times New Roman" w:hAnsi="Times New Roman"/>
                <w:b/>
                <w:lang w:val="en-US"/>
              </w:rPr>
              <w:t>Sap</w:t>
            </w:r>
            <w:r w:rsidRPr="003B4E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B4EA3">
              <w:rPr>
                <w:rFonts w:ascii="Times New Roman" w:hAnsi="Times New Roman"/>
                <w:b/>
                <w:lang w:val="en-US"/>
              </w:rPr>
              <w:t>Ariba</w:t>
            </w:r>
            <w:proofErr w:type="spellEnd"/>
            <w:r w:rsidRPr="003B4EA3">
              <w:rPr>
                <w:rFonts w:ascii="Times New Roman" w:hAnsi="Times New Roman"/>
                <w:b/>
              </w:rPr>
              <w:t xml:space="preserve"> – трансформация процесса закупок. Возможности</w:t>
            </w:r>
            <w:r>
              <w:rPr>
                <w:rFonts w:ascii="Times New Roman" w:hAnsi="Times New Roman"/>
                <w:b/>
              </w:rPr>
              <w:t xml:space="preserve"> продажи на экспорт</w:t>
            </w:r>
            <w:r w:rsidRPr="003B4EA3">
              <w:rPr>
                <w:rFonts w:ascii="Times New Roman" w:hAnsi="Times New Roman"/>
                <w:b/>
              </w:rPr>
              <w:t>»</w:t>
            </w:r>
          </w:p>
          <w:p w:rsidR="00780EF4" w:rsidRPr="003B4EA3" w:rsidRDefault="00780EF4" w:rsidP="00B0184E">
            <w:pPr>
              <w:rPr>
                <w:rFonts w:ascii="Times New Roman" w:hAnsi="Times New Roman"/>
              </w:rPr>
            </w:pPr>
          </w:p>
          <w:p w:rsidR="00780EF4" w:rsidRPr="003B4EA3" w:rsidRDefault="00780EF4" w:rsidP="00B0184E">
            <w:pPr>
              <w:rPr>
                <w:rFonts w:ascii="Times New Roman" w:hAnsi="Times New Roman"/>
                <w:b/>
              </w:rPr>
            </w:pPr>
            <w:r w:rsidRPr="003B4EA3">
              <w:rPr>
                <w:rFonts w:ascii="Times New Roman" w:hAnsi="Times New Roman"/>
                <w:b/>
              </w:rPr>
              <w:t>Тезисы: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10"/>
              </w:numPr>
              <w:ind w:left="457" w:hanging="284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Ч</w:t>
            </w:r>
            <w:r w:rsidRPr="007C203B">
              <w:rPr>
                <w:rFonts w:ascii="Times New Roman" w:hAnsi="Times New Roman"/>
                <w:i/>
              </w:rPr>
              <w:t>е</w:t>
            </w:r>
            <w:r w:rsidRPr="007C203B">
              <w:rPr>
                <w:rFonts w:ascii="Times New Roman" w:hAnsi="Times New Roman"/>
                <w:i/>
              </w:rPr>
              <w:t>го хотят международные компании?</w:t>
            </w:r>
            <w:r w:rsidRPr="007C203B">
              <w:rPr>
                <w:rFonts w:ascii="Times New Roman" w:hAnsi="Times New Roman"/>
                <w:i/>
              </w:rPr>
              <w:t xml:space="preserve"> </w:t>
            </w:r>
          </w:p>
          <w:p w:rsidR="00780EF4" w:rsidRPr="007C203B" w:rsidRDefault="00780EF4" w:rsidP="007C203B">
            <w:pPr>
              <w:pStyle w:val="a5"/>
              <w:numPr>
                <w:ilvl w:val="0"/>
                <w:numId w:val="10"/>
              </w:numPr>
              <w:ind w:left="457" w:hanging="284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Д</w:t>
            </w:r>
            <w:r w:rsidRPr="007C203B">
              <w:rPr>
                <w:rFonts w:ascii="Times New Roman" w:hAnsi="Times New Roman"/>
                <w:i/>
              </w:rPr>
              <w:t>орожн</w:t>
            </w:r>
            <w:r w:rsidRPr="007C203B">
              <w:rPr>
                <w:rFonts w:ascii="Times New Roman" w:hAnsi="Times New Roman"/>
                <w:i/>
              </w:rPr>
              <w:t>ая карта современных закупок.</w:t>
            </w:r>
          </w:p>
          <w:p w:rsidR="00780EF4" w:rsidRPr="007C203B" w:rsidRDefault="00780EF4" w:rsidP="00EA3486">
            <w:pPr>
              <w:pStyle w:val="a5"/>
              <w:numPr>
                <w:ilvl w:val="0"/>
                <w:numId w:val="10"/>
              </w:numPr>
              <w:ind w:left="457" w:hanging="284"/>
              <w:rPr>
                <w:rFonts w:ascii="Times New Roman" w:hAnsi="Times New Roman"/>
                <w:i/>
              </w:rPr>
            </w:pPr>
            <w:r w:rsidRPr="007C203B">
              <w:rPr>
                <w:rFonts w:ascii="Times New Roman" w:hAnsi="Times New Roman"/>
                <w:i/>
              </w:rPr>
              <w:t>Бизнес-сети как инструмента для экспорта.</w:t>
            </w:r>
          </w:p>
        </w:tc>
        <w:tc>
          <w:tcPr>
            <w:tcW w:w="2898" w:type="dxa"/>
          </w:tcPr>
          <w:p w:rsidR="00780EF4" w:rsidRPr="00C94007" w:rsidRDefault="00780EF4" w:rsidP="00EA348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Александр Коган – </w:t>
            </w:r>
            <w:r w:rsidRPr="00216E27">
              <w:rPr>
                <w:rFonts w:ascii="Times New Roman" w:hAnsi="Times New Roman"/>
                <w:i/>
              </w:rPr>
              <w:t xml:space="preserve">специалист по работе с поставщиками </w:t>
            </w:r>
            <w:proofErr w:type="spellStart"/>
            <w:r w:rsidRPr="00216E27">
              <w:rPr>
                <w:rFonts w:ascii="Times New Roman" w:hAnsi="Times New Roman"/>
                <w:i/>
                <w:lang w:val="en-US"/>
              </w:rPr>
              <w:t>Ariba</w:t>
            </w:r>
            <w:proofErr w:type="spellEnd"/>
          </w:p>
        </w:tc>
      </w:tr>
    </w:tbl>
    <w:p w:rsidR="005B51D4" w:rsidRPr="00644E1E" w:rsidRDefault="005B51D4" w:rsidP="00644E1E">
      <w:pPr>
        <w:rPr>
          <w:rFonts w:ascii="Times New Roman" w:hAnsi="Times New Roman"/>
        </w:rPr>
      </w:pPr>
    </w:p>
    <w:p w:rsidR="00627F72" w:rsidRPr="002A6C8A" w:rsidRDefault="00EA3486" w:rsidP="005B51D4">
      <w:pPr>
        <w:rPr>
          <w:rFonts w:ascii="Times New Roman" w:hAnsi="Times New Roman"/>
          <w:color w:val="14355D"/>
          <w:shd w:val="clear" w:color="auto" w:fill="FFFFFF"/>
        </w:rPr>
      </w:pPr>
      <w:r w:rsidRPr="002A6C8A">
        <w:rPr>
          <w:rFonts w:ascii="Times New Roman" w:hAnsi="Times New Roman"/>
          <w:b/>
          <w:bCs/>
        </w:rPr>
        <w:t xml:space="preserve">Для участия в </w:t>
      </w:r>
      <w:proofErr w:type="spellStart"/>
      <w:r w:rsidRPr="002A6C8A">
        <w:rPr>
          <w:rFonts w:ascii="Times New Roman" w:hAnsi="Times New Roman"/>
          <w:b/>
          <w:bCs/>
        </w:rPr>
        <w:t>вебинаре</w:t>
      </w:r>
      <w:proofErr w:type="spellEnd"/>
      <w:r w:rsidRPr="002A6C8A">
        <w:rPr>
          <w:rFonts w:ascii="Times New Roman" w:hAnsi="Times New Roman"/>
        </w:rPr>
        <w:t xml:space="preserve">: просим вас перейти </w:t>
      </w:r>
      <w:hyperlink r:id="rId5" w:history="1">
        <w:r w:rsidRPr="002A6C8A">
          <w:rPr>
            <w:rStyle w:val="a4"/>
            <w:rFonts w:ascii="Times New Roman" w:hAnsi="Times New Roman"/>
          </w:rPr>
          <w:t>по ссылке</w:t>
        </w:r>
      </w:hyperlink>
      <w:r w:rsidRPr="002A6C8A">
        <w:rPr>
          <w:rFonts w:ascii="Times New Roman" w:hAnsi="Times New Roman"/>
        </w:rPr>
        <w:t xml:space="preserve"> и зарегистрироваться.</w:t>
      </w:r>
      <w:r w:rsidRPr="002A6C8A">
        <w:rPr>
          <w:rFonts w:ascii="Times New Roman" w:hAnsi="Times New Roman"/>
          <w:color w:val="14355D"/>
          <w:shd w:val="clear" w:color="auto" w:fill="FFFFFF"/>
        </w:rPr>
        <w:t xml:space="preserve"> </w:t>
      </w:r>
    </w:p>
    <w:p w:rsidR="00627F72" w:rsidRPr="002A6C8A" w:rsidRDefault="00EA3486" w:rsidP="005B51D4">
      <w:pPr>
        <w:rPr>
          <w:rFonts w:ascii="Times New Roman" w:hAnsi="Times New Roman"/>
          <w:shd w:val="clear" w:color="auto" w:fill="FFFFFF"/>
        </w:rPr>
      </w:pPr>
      <w:r w:rsidRPr="002A6C8A">
        <w:rPr>
          <w:rFonts w:ascii="Times New Roman" w:hAnsi="Times New Roman"/>
          <w:shd w:val="clear" w:color="auto" w:fill="FFFFFF"/>
        </w:rPr>
        <w:t xml:space="preserve">Ссылка на </w:t>
      </w:r>
      <w:proofErr w:type="spellStart"/>
      <w:r w:rsidRPr="002A6C8A">
        <w:rPr>
          <w:rFonts w:ascii="Times New Roman" w:hAnsi="Times New Roman"/>
          <w:shd w:val="clear" w:color="auto" w:fill="FFFFFF"/>
        </w:rPr>
        <w:t>вебинар</w:t>
      </w:r>
      <w:proofErr w:type="spellEnd"/>
      <w:r w:rsidRPr="002A6C8A">
        <w:rPr>
          <w:rFonts w:ascii="Times New Roman" w:hAnsi="Times New Roman"/>
          <w:shd w:val="clear" w:color="auto" w:fill="FFFFFF"/>
        </w:rPr>
        <w:t xml:space="preserve"> будет выслана вам на указанный почтовый ящик перед событием. </w:t>
      </w:r>
    </w:p>
    <w:p w:rsidR="00EA3486" w:rsidRPr="002A6C8A" w:rsidRDefault="00627F72" w:rsidP="005B51D4">
      <w:pPr>
        <w:rPr>
          <w:rFonts w:ascii="Times New Roman" w:hAnsi="Times New Roman"/>
          <w:shd w:val="clear" w:color="auto" w:fill="FFFFFF"/>
        </w:rPr>
      </w:pPr>
      <w:r w:rsidRPr="002A6C8A">
        <w:rPr>
          <w:rFonts w:ascii="Times New Roman" w:hAnsi="Times New Roman"/>
          <w:shd w:val="clear" w:color="auto" w:fill="FFFFFF"/>
        </w:rPr>
        <w:t>Участие в мероприятии бесплатное.</w:t>
      </w:r>
    </w:p>
    <w:p w:rsidR="0028481E" w:rsidRPr="002A6C8A" w:rsidRDefault="0028481E" w:rsidP="005B51D4">
      <w:pPr>
        <w:rPr>
          <w:rFonts w:ascii="Times New Roman" w:hAnsi="Times New Roman"/>
        </w:rPr>
      </w:pPr>
    </w:p>
    <w:sectPr w:rsidR="0028481E" w:rsidRPr="002A6C8A" w:rsidSect="000859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2083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5F23"/>
    <w:multiLevelType w:val="hybridMultilevel"/>
    <w:tmpl w:val="32CC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484"/>
    <w:multiLevelType w:val="hybridMultilevel"/>
    <w:tmpl w:val="B9EE6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DE0"/>
    <w:multiLevelType w:val="hybridMultilevel"/>
    <w:tmpl w:val="8AC0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603D"/>
    <w:multiLevelType w:val="hybridMultilevel"/>
    <w:tmpl w:val="9560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016E"/>
    <w:multiLevelType w:val="hybridMultilevel"/>
    <w:tmpl w:val="2C98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720F9"/>
    <w:multiLevelType w:val="hybridMultilevel"/>
    <w:tmpl w:val="CE4A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E4B7C">
      <w:start w:val="6"/>
      <w:numFmt w:val="bullet"/>
      <w:lvlText w:val=""/>
      <w:lvlJc w:val="left"/>
      <w:pPr>
        <w:ind w:left="1200" w:hanging="1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C7917"/>
    <w:multiLevelType w:val="hybridMultilevel"/>
    <w:tmpl w:val="E4FA0E66"/>
    <w:lvl w:ilvl="0" w:tplc="57744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7A0029"/>
    <w:multiLevelType w:val="hybridMultilevel"/>
    <w:tmpl w:val="ADF6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469"/>
    <w:multiLevelType w:val="hybridMultilevel"/>
    <w:tmpl w:val="20142114"/>
    <w:lvl w:ilvl="0" w:tplc="6FA44B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7F"/>
    <w:rsid w:val="00010285"/>
    <w:rsid w:val="000859D1"/>
    <w:rsid w:val="00146E0A"/>
    <w:rsid w:val="001E272D"/>
    <w:rsid w:val="00216E27"/>
    <w:rsid w:val="0028309A"/>
    <w:rsid w:val="0028481E"/>
    <w:rsid w:val="002A6C8A"/>
    <w:rsid w:val="002C5047"/>
    <w:rsid w:val="002F4976"/>
    <w:rsid w:val="003B0E1E"/>
    <w:rsid w:val="003B4EA3"/>
    <w:rsid w:val="003C1400"/>
    <w:rsid w:val="00470295"/>
    <w:rsid w:val="00557BD4"/>
    <w:rsid w:val="00573F97"/>
    <w:rsid w:val="005B51D4"/>
    <w:rsid w:val="005D5482"/>
    <w:rsid w:val="005F0AA4"/>
    <w:rsid w:val="00627F72"/>
    <w:rsid w:val="00644E1E"/>
    <w:rsid w:val="006D1262"/>
    <w:rsid w:val="00706804"/>
    <w:rsid w:val="00780EF4"/>
    <w:rsid w:val="007C0F50"/>
    <w:rsid w:val="007C203B"/>
    <w:rsid w:val="00853709"/>
    <w:rsid w:val="008E2A7F"/>
    <w:rsid w:val="009D57B2"/>
    <w:rsid w:val="00A36F99"/>
    <w:rsid w:val="00A725B3"/>
    <w:rsid w:val="00A84E11"/>
    <w:rsid w:val="00AD022B"/>
    <w:rsid w:val="00B0184E"/>
    <w:rsid w:val="00B06DD3"/>
    <w:rsid w:val="00B41EA5"/>
    <w:rsid w:val="00B755ED"/>
    <w:rsid w:val="00B83001"/>
    <w:rsid w:val="00B93168"/>
    <w:rsid w:val="00B96500"/>
    <w:rsid w:val="00C33406"/>
    <w:rsid w:val="00C94007"/>
    <w:rsid w:val="00CB5872"/>
    <w:rsid w:val="00CC44BE"/>
    <w:rsid w:val="00D50BC3"/>
    <w:rsid w:val="00D96C86"/>
    <w:rsid w:val="00DE43CF"/>
    <w:rsid w:val="00EA3486"/>
    <w:rsid w:val="00EA34BB"/>
    <w:rsid w:val="00F311FC"/>
    <w:rsid w:val="00F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80C6"/>
  <w15:chartTrackingRefBased/>
  <w15:docId w15:val="{81F43826-057C-4B54-BAF3-A0969C29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2A7F"/>
    <w:pPr>
      <w:spacing w:after="0" w:line="240" w:lineRule="auto"/>
    </w:pPr>
    <w:rPr>
      <w:rFonts w:ascii="Calibri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EA3486"/>
    <w:rPr>
      <w:color w:val="0563C1"/>
      <w:u w:val="single"/>
    </w:rPr>
  </w:style>
  <w:style w:type="paragraph" w:styleId="a5">
    <w:name w:val="List Paragraph"/>
    <w:basedOn w:val="a0"/>
    <w:uiPriority w:val="34"/>
    <w:qFormat/>
    <w:rsid w:val="00EA3486"/>
    <w:pPr>
      <w:ind w:left="720"/>
    </w:pPr>
  </w:style>
  <w:style w:type="character" w:styleId="a6">
    <w:name w:val="FollowedHyperlink"/>
    <w:basedOn w:val="a1"/>
    <w:uiPriority w:val="99"/>
    <w:semiHidden/>
    <w:unhideWhenUsed/>
    <w:rsid w:val="00EA3486"/>
    <w:rPr>
      <w:color w:val="954F72" w:themeColor="followedHyperlink"/>
      <w:u w:val="single"/>
    </w:rPr>
  </w:style>
  <w:style w:type="table" w:styleId="a7">
    <w:name w:val="Table Grid"/>
    <w:basedOn w:val="a2"/>
    <w:uiPriority w:val="39"/>
    <w:rsid w:val="00E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C44B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ortcenter.timepad.ru/event/9879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Горчакова Дина Юрьевна</dc:creator>
  <cp:keywords/>
  <dc:description/>
  <cp:lastModifiedBy>Горчакова Дина Юрьевна</cp:lastModifiedBy>
  <cp:revision>36</cp:revision>
  <dcterms:created xsi:type="dcterms:W3CDTF">2019-05-28T08:22:00Z</dcterms:created>
  <dcterms:modified xsi:type="dcterms:W3CDTF">2019-05-28T10:25:00Z</dcterms:modified>
</cp:coreProperties>
</file>